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A13B6" w14:textId="77777777" w:rsidR="001D1485" w:rsidRDefault="00B768D5">
      <w:pPr>
        <w:pStyle w:val="Ttulo"/>
      </w:pPr>
      <w:r>
        <w:rPr>
          <w:spacing w:val="-14"/>
        </w:rPr>
        <w:t>CONVOCATORIA</w:t>
      </w:r>
      <w:r>
        <w:rPr>
          <w:spacing w:val="-9"/>
        </w:rPr>
        <w:t xml:space="preserve"> </w:t>
      </w:r>
      <w:r>
        <w:rPr>
          <w:spacing w:val="-14"/>
        </w:rPr>
        <w:t>DE</w:t>
      </w:r>
      <w:r>
        <w:rPr>
          <w:spacing w:val="-9"/>
        </w:rPr>
        <w:t xml:space="preserve"> </w:t>
      </w:r>
      <w:r>
        <w:rPr>
          <w:spacing w:val="-14"/>
        </w:rPr>
        <w:t>EMPLEO</w:t>
      </w:r>
    </w:p>
    <w:p w14:paraId="2ED31006" w14:textId="3061EF21" w:rsidR="001D1485" w:rsidRDefault="00B768D5">
      <w:pPr>
        <w:pStyle w:val="Ttulo1"/>
        <w:spacing w:before="240"/>
      </w:pPr>
      <w:r>
        <w:rPr>
          <w:spacing w:val="-6"/>
        </w:rPr>
        <w:t>FMV/CONV</w:t>
      </w:r>
      <w:r>
        <w:rPr>
          <w:spacing w:val="-12"/>
        </w:rPr>
        <w:t xml:space="preserve"> </w:t>
      </w:r>
      <w:r w:rsidR="00443970">
        <w:rPr>
          <w:spacing w:val="-6"/>
        </w:rPr>
        <w:t>1</w:t>
      </w:r>
      <w:r>
        <w:rPr>
          <w:spacing w:val="-6"/>
        </w:rPr>
        <w:t>/202</w:t>
      </w:r>
      <w:r w:rsidR="00443970">
        <w:rPr>
          <w:spacing w:val="-6"/>
        </w:rPr>
        <w:t>5</w:t>
      </w:r>
    </w:p>
    <w:p w14:paraId="721A8706" w14:textId="77777777" w:rsidR="001D1485" w:rsidRDefault="00B768D5">
      <w:pPr>
        <w:spacing w:before="240"/>
        <w:ind w:left="23"/>
        <w:rPr>
          <w:b/>
          <w:sz w:val="32"/>
        </w:rPr>
      </w:pPr>
      <w:r>
        <w:rPr>
          <w:b/>
          <w:spacing w:val="-6"/>
          <w:sz w:val="32"/>
        </w:rPr>
        <w:t>Perfil</w:t>
      </w:r>
      <w:r>
        <w:rPr>
          <w:b/>
          <w:spacing w:val="-8"/>
          <w:sz w:val="32"/>
        </w:rPr>
        <w:t xml:space="preserve"> </w:t>
      </w:r>
      <w:r>
        <w:rPr>
          <w:b/>
          <w:spacing w:val="-6"/>
          <w:sz w:val="32"/>
        </w:rPr>
        <w:t>del</w:t>
      </w:r>
      <w:r>
        <w:rPr>
          <w:b/>
          <w:spacing w:val="-8"/>
          <w:sz w:val="32"/>
        </w:rPr>
        <w:t xml:space="preserve"> </w:t>
      </w:r>
      <w:r>
        <w:rPr>
          <w:b/>
          <w:spacing w:val="-6"/>
          <w:sz w:val="32"/>
        </w:rPr>
        <w:t>candidato</w:t>
      </w:r>
    </w:p>
    <w:p w14:paraId="7EBAF101" w14:textId="16F7188A" w:rsidR="001D1485" w:rsidRDefault="00B768D5">
      <w:pPr>
        <w:pStyle w:val="Prrafodelista"/>
        <w:numPr>
          <w:ilvl w:val="0"/>
          <w:numId w:val="1"/>
        </w:numPr>
        <w:tabs>
          <w:tab w:val="left" w:pos="954"/>
        </w:tabs>
        <w:spacing w:before="118"/>
      </w:pPr>
      <w:r>
        <w:rPr>
          <w:b/>
        </w:rPr>
        <w:t>Titulación</w:t>
      </w:r>
      <w:r>
        <w:rPr>
          <w:b/>
          <w:spacing w:val="-5"/>
        </w:rPr>
        <w:t xml:space="preserve"> </w:t>
      </w:r>
      <w:r w:rsidRPr="00686777">
        <w:rPr>
          <w:b/>
        </w:rPr>
        <w:t>exigida</w:t>
      </w:r>
      <w:r w:rsidRPr="00686777">
        <w:rPr>
          <w:b/>
          <w:spacing w:val="-4"/>
        </w:rPr>
        <w:t xml:space="preserve"> </w:t>
      </w:r>
      <w:r w:rsidRPr="00686777">
        <w:t>Licenciatura</w:t>
      </w:r>
      <w:r w:rsidRPr="00686777">
        <w:rPr>
          <w:spacing w:val="-4"/>
        </w:rPr>
        <w:t xml:space="preserve"> </w:t>
      </w:r>
      <w:r w:rsidRPr="00686777">
        <w:t>en</w:t>
      </w:r>
      <w:r w:rsidRPr="00686777">
        <w:rPr>
          <w:spacing w:val="-5"/>
        </w:rPr>
        <w:t xml:space="preserve"> </w:t>
      </w:r>
      <w:r w:rsidR="00686777" w:rsidRPr="00686777">
        <w:rPr>
          <w:spacing w:val="-2"/>
        </w:rPr>
        <w:t>Medicina</w:t>
      </w:r>
      <w:r w:rsidR="00686777">
        <w:rPr>
          <w:spacing w:val="-2"/>
        </w:rPr>
        <w:t xml:space="preserve"> y Cirugía</w:t>
      </w:r>
    </w:p>
    <w:p w14:paraId="64BCAF11" w14:textId="77777777" w:rsidR="001D1485" w:rsidRDefault="001D1485">
      <w:pPr>
        <w:pStyle w:val="Textoindependiente"/>
        <w:spacing w:before="92"/>
        <w:rPr>
          <w:sz w:val="22"/>
        </w:rPr>
      </w:pPr>
    </w:p>
    <w:p w14:paraId="35951B2F" w14:textId="77777777" w:rsidR="001D1485" w:rsidRDefault="00B768D5">
      <w:pPr>
        <w:pStyle w:val="Ttulo1"/>
      </w:pPr>
      <w:r>
        <w:rPr>
          <w:spacing w:val="-7"/>
        </w:rPr>
        <w:t>Presentación</w:t>
      </w:r>
      <w:r>
        <w:rPr>
          <w:spacing w:val="-2"/>
        </w:rPr>
        <w:t xml:space="preserve"> solicitudes</w:t>
      </w:r>
    </w:p>
    <w:p w14:paraId="3440A527" w14:textId="31B62731" w:rsidR="001D1485" w:rsidRDefault="00B768D5">
      <w:pPr>
        <w:pStyle w:val="Prrafodelista"/>
        <w:numPr>
          <w:ilvl w:val="0"/>
          <w:numId w:val="1"/>
        </w:numPr>
        <w:tabs>
          <w:tab w:val="left" w:pos="954"/>
        </w:tabs>
        <w:spacing w:before="120"/>
      </w:pPr>
      <w:r>
        <w:rPr>
          <w:b/>
        </w:rPr>
        <w:t>Periodo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presentación</w:t>
      </w:r>
      <w:r>
        <w:rPr>
          <w:b/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 w:rsidR="00CE4D76">
        <w:t>24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 w:rsidR="00CE4D76">
        <w:rPr>
          <w:spacing w:val="-4"/>
        </w:rPr>
        <w:t>30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 w:rsidR="00CE4D76">
        <w:t>julio</w:t>
      </w:r>
      <w:r>
        <w:t xml:space="preserve"> de</w:t>
      </w:r>
      <w:r>
        <w:rPr>
          <w:spacing w:val="-3"/>
        </w:rPr>
        <w:t xml:space="preserve"> </w:t>
      </w:r>
      <w:r>
        <w:rPr>
          <w:spacing w:val="-4"/>
        </w:rPr>
        <w:t>202</w:t>
      </w:r>
      <w:r w:rsidR="00CE4D76">
        <w:rPr>
          <w:spacing w:val="-4"/>
        </w:rPr>
        <w:t>5</w:t>
      </w:r>
    </w:p>
    <w:p w14:paraId="2F0CA329" w14:textId="77777777" w:rsidR="001D1485" w:rsidRDefault="00B768D5">
      <w:pPr>
        <w:pStyle w:val="Ttulo2"/>
        <w:numPr>
          <w:ilvl w:val="0"/>
          <w:numId w:val="1"/>
        </w:numPr>
        <w:tabs>
          <w:tab w:val="left" w:pos="954"/>
        </w:tabs>
        <w:spacing w:before="42"/>
      </w:pPr>
      <w:proofErr w:type="gramStart"/>
      <w:r>
        <w:t>Documentación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aportar</w:t>
      </w:r>
      <w:proofErr w:type="gramEnd"/>
    </w:p>
    <w:p w14:paraId="12DC1525" w14:textId="77777777" w:rsidR="001D1485" w:rsidRDefault="00B768D5">
      <w:pPr>
        <w:pStyle w:val="Prrafodelista"/>
        <w:numPr>
          <w:ilvl w:val="1"/>
          <w:numId w:val="1"/>
        </w:numPr>
        <w:tabs>
          <w:tab w:val="left" w:pos="1673"/>
        </w:tabs>
        <w:spacing w:before="38"/>
        <w:ind w:left="1673" w:hanging="359"/>
      </w:pPr>
      <w:r>
        <w:rPr>
          <w:spacing w:val="-5"/>
        </w:rPr>
        <w:t>DNI</w:t>
      </w:r>
    </w:p>
    <w:p w14:paraId="2023D73A" w14:textId="77777777" w:rsidR="001D1485" w:rsidRDefault="00B768D5">
      <w:pPr>
        <w:pStyle w:val="Prrafodelista"/>
        <w:numPr>
          <w:ilvl w:val="1"/>
          <w:numId w:val="1"/>
        </w:numPr>
        <w:tabs>
          <w:tab w:val="left" w:pos="1673"/>
        </w:tabs>
        <w:ind w:left="1673" w:hanging="359"/>
      </w:pPr>
      <w:r>
        <w:t>CV</w:t>
      </w:r>
      <w:r>
        <w:rPr>
          <w:spacing w:val="-4"/>
        </w:rPr>
        <w:t xml:space="preserve"> </w:t>
      </w:r>
      <w:r>
        <w:rPr>
          <w:spacing w:val="-2"/>
        </w:rPr>
        <w:t>completo</w:t>
      </w:r>
    </w:p>
    <w:p w14:paraId="1A049B0C" w14:textId="77777777" w:rsidR="001D1485" w:rsidRDefault="00B768D5">
      <w:pPr>
        <w:pStyle w:val="Prrafodelista"/>
        <w:numPr>
          <w:ilvl w:val="1"/>
          <w:numId w:val="1"/>
        </w:numPr>
        <w:tabs>
          <w:tab w:val="left" w:pos="1673"/>
        </w:tabs>
        <w:spacing w:before="32"/>
        <w:ind w:left="1673" w:hanging="359"/>
      </w:pPr>
      <w:r>
        <w:t>Informe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vida</w:t>
      </w:r>
      <w:r>
        <w:rPr>
          <w:spacing w:val="-2"/>
        </w:rPr>
        <w:t xml:space="preserve"> laboral</w:t>
      </w:r>
    </w:p>
    <w:p w14:paraId="3DBCE012" w14:textId="55C36A7C" w:rsidR="001D1485" w:rsidRDefault="00B768D5">
      <w:pPr>
        <w:pStyle w:val="Prrafodelista"/>
        <w:numPr>
          <w:ilvl w:val="1"/>
          <w:numId w:val="1"/>
        </w:numPr>
        <w:tabs>
          <w:tab w:val="left" w:pos="1674"/>
        </w:tabs>
        <w:spacing w:line="268" w:lineRule="auto"/>
        <w:ind w:right="781"/>
      </w:pPr>
      <w:r>
        <w:t>Acreditaciones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formación</w:t>
      </w:r>
      <w:r w:rsidR="00644653">
        <w:t xml:space="preserve"> requerida</w:t>
      </w:r>
      <w:r>
        <w:t>.</w:t>
      </w:r>
    </w:p>
    <w:p w14:paraId="50DA8EEE" w14:textId="77777777" w:rsidR="00644653" w:rsidRDefault="00644653" w:rsidP="00644653">
      <w:pPr>
        <w:pStyle w:val="Prrafodelista"/>
        <w:tabs>
          <w:tab w:val="left" w:pos="1674"/>
        </w:tabs>
        <w:spacing w:line="268" w:lineRule="auto"/>
        <w:ind w:left="1674" w:right="781" w:firstLine="0"/>
      </w:pPr>
    </w:p>
    <w:p w14:paraId="11ECDBAC" w14:textId="77777777" w:rsidR="001D1485" w:rsidRDefault="00B768D5">
      <w:pPr>
        <w:pStyle w:val="Ttulo2"/>
        <w:numPr>
          <w:ilvl w:val="0"/>
          <w:numId w:val="1"/>
        </w:numPr>
        <w:tabs>
          <w:tab w:val="left" w:pos="954"/>
        </w:tabs>
      </w:pPr>
      <w:r>
        <w:t>Modo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presentación</w:t>
      </w:r>
    </w:p>
    <w:p w14:paraId="46B413C0" w14:textId="77777777" w:rsidR="001D1485" w:rsidRDefault="00B768D5" w:rsidP="00C354F4">
      <w:pPr>
        <w:pStyle w:val="Textoindependiente"/>
        <w:spacing w:before="240"/>
        <w:ind w:left="567" w:right="11"/>
        <w:rPr>
          <w:rFonts w:ascii="Trebuchet MS" w:hAnsi="Trebuchet MS"/>
        </w:rPr>
      </w:pPr>
      <w:r>
        <w:rPr>
          <w:rFonts w:ascii="Trebuchet MS" w:hAnsi="Trebuchet MS"/>
          <w:spacing w:val="-4"/>
        </w:rPr>
        <w:t>La</w:t>
      </w:r>
      <w:r>
        <w:rPr>
          <w:rFonts w:ascii="Trebuchet MS" w:hAnsi="Trebuchet MS"/>
          <w:spacing w:val="-12"/>
        </w:rPr>
        <w:t xml:space="preserve"> </w:t>
      </w:r>
      <w:r>
        <w:rPr>
          <w:rFonts w:ascii="Trebuchet MS" w:hAnsi="Trebuchet MS"/>
          <w:spacing w:val="-4"/>
        </w:rPr>
        <w:t>documentación</w:t>
      </w:r>
      <w:r>
        <w:rPr>
          <w:rFonts w:ascii="Trebuchet MS" w:hAnsi="Trebuchet MS"/>
          <w:spacing w:val="-12"/>
        </w:rPr>
        <w:t xml:space="preserve"> </w:t>
      </w:r>
      <w:r>
        <w:rPr>
          <w:rFonts w:ascii="Trebuchet MS" w:hAnsi="Trebuchet MS"/>
          <w:spacing w:val="-4"/>
        </w:rPr>
        <w:t>indicada</w:t>
      </w:r>
      <w:r>
        <w:rPr>
          <w:rFonts w:ascii="Trebuchet MS" w:hAnsi="Trebuchet MS"/>
          <w:spacing w:val="-11"/>
        </w:rPr>
        <w:t xml:space="preserve"> </w:t>
      </w:r>
      <w:r>
        <w:rPr>
          <w:rFonts w:ascii="Trebuchet MS" w:hAnsi="Trebuchet MS"/>
          <w:spacing w:val="-4"/>
        </w:rPr>
        <w:t>se</w:t>
      </w:r>
      <w:r>
        <w:rPr>
          <w:rFonts w:ascii="Trebuchet MS" w:hAnsi="Trebuchet MS"/>
          <w:spacing w:val="-12"/>
        </w:rPr>
        <w:t xml:space="preserve"> </w:t>
      </w:r>
      <w:r>
        <w:rPr>
          <w:rFonts w:ascii="Trebuchet MS" w:hAnsi="Trebuchet MS"/>
          <w:spacing w:val="-4"/>
        </w:rPr>
        <w:t>debe</w:t>
      </w:r>
      <w:r>
        <w:rPr>
          <w:rFonts w:ascii="Trebuchet MS" w:hAnsi="Trebuchet MS"/>
          <w:spacing w:val="-11"/>
        </w:rPr>
        <w:t xml:space="preserve"> </w:t>
      </w:r>
      <w:r>
        <w:rPr>
          <w:rFonts w:ascii="Trebuchet MS" w:hAnsi="Trebuchet MS"/>
          <w:spacing w:val="-4"/>
        </w:rPr>
        <w:t>enviar</w:t>
      </w:r>
      <w:r>
        <w:rPr>
          <w:rFonts w:ascii="Trebuchet MS" w:hAnsi="Trebuchet MS"/>
          <w:spacing w:val="-11"/>
        </w:rPr>
        <w:t xml:space="preserve"> </w:t>
      </w:r>
      <w:r>
        <w:rPr>
          <w:rFonts w:ascii="Trebuchet MS" w:hAnsi="Trebuchet MS"/>
          <w:spacing w:val="-4"/>
        </w:rPr>
        <w:t>al</w:t>
      </w:r>
      <w:r>
        <w:rPr>
          <w:rFonts w:ascii="Trebuchet MS" w:hAnsi="Trebuchet MS"/>
          <w:spacing w:val="-11"/>
        </w:rPr>
        <w:t xml:space="preserve"> </w:t>
      </w:r>
      <w:r>
        <w:rPr>
          <w:rFonts w:ascii="Trebuchet MS" w:hAnsi="Trebuchet MS"/>
          <w:spacing w:val="-4"/>
        </w:rPr>
        <w:t>correo</w:t>
      </w:r>
      <w:r>
        <w:rPr>
          <w:rFonts w:ascii="Trebuchet MS" w:hAnsi="Trebuchet MS"/>
          <w:spacing w:val="-11"/>
        </w:rPr>
        <w:t xml:space="preserve"> </w:t>
      </w:r>
      <w:r>
        <w:rPr>
          <w:rFonts w:ascii="Trebuchet MS" w:hAnsi="Trebuchet MS"/>
          <w:spacing w:val="-4"/>
        </w:rPr>
        <w:t>de</w:t>
      </w:r>
      <w:r>
        <w:rPr>
          <w:rFonts w:ascii="Trebuchet MS" w:hAnsi="Trebuchet MS"/>
          <w:spacing w:val="-12"/>
        </w:rPr>
        <w:t xml:space="preserve"> </w:t>
      </w:r>
      <w:r>
        <w:rPr>
          <w:rFonts w:ascii="Trebuchet MS" w:hAnsi="Trebuchet MS"/>
          <w:spacing w:val="-4"/>
        </w:rPr>
        <w:t>la</w:t>
      </w:r>
      <w:r>
        <w:rPr>
          <w:rFonts w:ascii="Trebuchet MS" w:hAnsi="Trebuchet MS"/>
          <w:spacing w:val="-11"/>
        </w:rPr>
        <w:t xml:space="preserve"> </w:t>
      </w:r>
      <w:r>
        <w:rPr>
          <w:rFonts w:ascii="Trebuchet MS" w:hAnsi="Trebuchet MS"/>
          <w:spacing w:val="-4"/>
        </w:rPr>
        <w:t>Fundación</w:t>
      </w:r>
      <w:r>
        <w:rPr>
          <w:rFonts w:ascii="Trebuchet MS" w:hAnsi="Trebuchet MS"/>
          <w:spacing w:val="-11"/>
        </w:rPr>
        <w:t xml:space="preserve"> </w:t>
      </w:r>
      <w:r>
        <w:rPr>
          <w:rFonts w:ascii="Trebuchet MS" w:hAnsi="Trebuchet MS"/>
          <w:spacing w:val="-4"/>
        </w:rPr>
        <w:t>Marqués</w:t>
      </w:r>
      <w:r>
        <w:rPr>
          <w:rFonts w:ascii="Trebuchet MS" w:hAnsi="Trebuchet MS"/>
          <w:spacing w:val="-11"/>
        </w:rPr>
        <w:t xml:space="preserve"> </w:t>
      </w:r>
      <w:r>
        <w:rPr>
          <w:rFonts w:ascii="Trebuchet MS" w:hAnsi="Trebuchet MS"/>
          <w:spacing w:val="-4"/>
        </w:rPr>
        <w:t>de</w:t>
      </w:r>
      <w:r>
        <w:rPr>
          <w:rFonts w:ascii="Trebuchet MS" w:hAnsi="Trebuchet MS"/>
          <w:spacing w:val="-11"/>
        </w:rPr>
        <w:t xml:space="preserve"> </w:t>
      </w:r>
      <w:r>
        <w:rPr>
          <w:rFonts w:ascii="Trebuchet MS" w:hAnsi="Trebuchet MS"/>
          <w:spacing w:val="-4"/>
        </w:rPr>
        <w:t xml:space="preserve">Valdecilla </w:t>
      </w:r>
      <w:hyperlink r:id="rId7">
        <w:r w:rsidR="001D1485">
          <w:rPr>
            <w:rFonts w:ascii="Trebuchet MS" w:hAnsi="Trebuchet MS"/>
            <w:color w:val="0000FF"/>
            <w:u w:val="single" w:color="0000FF"/>
          </w:rPr>
          <w:t>rrhh@fmvaldecilla.es</w:t>
        </w:r>
      </w:hyperlink>
      <w:r>
        <w:rPr>
          <w:rFonts w:ascii="Trebuchet MS" w:hAnsi="Trebuchet MS"/>
          <w:color w:val="0000FF"/>
          <w:spacing w:val="-16"/>
        </w:rPr>
        <w:t xml:space="preserve"> </w:t>
      </w:r>
      <w:r>
        <w:rPr>
          <w:rFonts w:ascii="Trebuchet MS" w:hAnsi="Trebuchet MS"/>
        </w:rPr>
        <w:t>en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</w:rPr>
        <w:t>el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</w:rPr>
        <w:t>periodo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</w:rPr>
        <w:t>indicado.</w:t>
      </w:r>
    </w:p>
    <w:p w14:paraId="0566846C" w14:textId="77777777" w:rsidR="001D1485" w:rsidRDefault="00B768D5">
      <w:pPr>
        <w:pStyle w:val="Ttulo1"/>
        <w:spacing w:before="355"/>
      </w:pPr>
      <w:r>
        <w:rPr>
          <w:spacing w:val="-6"/>
        </w:rPr>
        <w:t>Perfil</w:t>
      </w:r>
      <w:r>
        <w:rPr>
          <w:spacing w:val="-8"/>
        </w:rPr>
        <w:t xml:space="preserve"> </w:t>
      </w:r>
      <w:r>
        <w:rPr>
          <w:spacing w:val="-6"/>
        </w:rPr>
        <w:t>del</w:t>
      </w:r>
      <w:r>
        <w:rPr>
          <w:spacing w:val="-8"/>
        </w:rPr>
        <w:t xml:space="preserve"> </w:t>
      </w:r>
      <w:r>
        <w:rPr>
          <w:spacing w:val="-6"/>
        </w:rPr>
        <w:t>Puesto</w:t>
      </w:r>
    </w:p>
    <w:p w14:paraId="48F2C447" w14:textId="3BCA8477" w:rsidR="001D1485" w:rsidRDefault="00B768D5">
      <w:pPr>
        <w:pStyle w:val="Prrafodelista"/>
        <w:numPr>
          <w:ilvl w:val="0"/>
          <w:numId w:val="1"/>
        </w:numPr>
        <w:tabs>
          <w:tab w:val="left" w:pos="954"/>
        </w:tabs>
        <w:spacing w:before="117"/>
      </w:pPr>
      <w:r>
        <w:rPr>
          <w:b/>
        </w:rPr>
        <w:t>Duración</w:t>
      </w:r>
      <w:r>
        <w:rPr>
          <w:b/>
          <w:spacing w:val="-2"/>
        </w:rPr>
        <w:t xml:space="preserve"> </w:t>
      </w:r>
      <w:r>
        <w:t>Eventual</w:t>
      </w:r>
      <w:r>
        <w:rPr>
          <w:spacing w:val="-4"/>
        </w:rPr>
        <w:t xml:space="preserve"> </w:t>
      </w:r>
      <w:r>
        <w:t>(</w:t>
      </w:r>
      <w:r w:rsidR="00EC55D5">
        <w:t>5</w:t>
      </w:r>
      <w:r>
        <w:rPr>
          <w:spacing w:val="-3"/>
        </w:rPr>
        <w:t xml:space="preserve"> </w:t>
      </w:r>
      <w:r>
        <w:rPr>
          <w:spacing w:val="-2"/>
        </w:rPr>
        <w:t>meses)</w:t>
      </w:r>
    </w:p>
    <w:p w14:paraId="2460B59B" w14:textId="02D79CA0" w:rsidR="001D1485" w:rsidRDefault="00B768D5">
      <w:pPr>
        <w:pStyle w:val="Prrafodelista"/>
        <w:numPr>
          <w:ilvl w:val="0"/>
          <w:numId w:val="1"/>
        </w:numPr>
        <w:tabs>
          <w:tab w:val="left" w:pos="954"/>
        </w:tabs>
        <w:spacing w:before="42"/>
      </w:pPr>
      <w:r>
        <w:rPr>
          <w:b/>
        </w:rPr>
        <w:t>Retribuciones</w:t>
      </w:r>
      <w:r>
        <w:rPr>
          <w:b/>
          <w:spacing w:val="-6"/>
        </w:rPr>
        <w:t xml:space="preserve"> </w:t>
      </w:r>
      <w:r>
        <w:t>NIVEL</w:t>
      </w:r>
      <w:r>
        <w:rPr>
          <w:spacing w:val="-5"/>
        </w:rPr>
        <w:t xml:space="preserve"> </w:t>
      </w:r>
      <w:r>
        <w:t>A-</w:t>
      </w:r>
      <w:r>
        <w:rPr>
          <w:spacing w:val="-5"/>
        </w:rPr>
        <w:t>10</w:t>
      </w:r>
      <w:r w:rsidR="00A1229F">
        <w:rPr>
          <w:spacing w:val="-5"/>
        </w:rPr>
        <w:t xml:space="preserve"> (dedicación III – 40 horas semanal</w:t>
      </w:r>
      <w:r w:rsidR="00B544A2">
        <w:rPr>
          <w:spacing w:val="-5"/>
        </w:rPr>
        <w:t>es).</w:t>
      </w:r>
    </w:p>
    <w:p w14:paraId="2D23BEAC" w14:textId="6246C08C" w:rsidR="001D1485" w:rsidRDefault="00B768D5">
      <w:pPr>
        <w:pStyle w:val="Prrafodelista"/>
        <w:numPr>
          <w:ilvl w:val="0"/>
          <w:numId w:val="1"/>
        </w:numPr>
        <w:tabs>
          <w:tab w:val="left" w:pos="954"/>
        </w:tabs>
        <w:spacing w:before="41"/>
      </w:pPr>
      <w:r>
        <w:rPr>
          <w:b/>
        </w:rPr>
        <w:t>Dependencia</w:t>
      </w:r>
      <w:r>
        <w:rPr>
          <w:b/>
          <w:spacing w:val="-7"/>
        </w:rPr>
        <w:t xml:space="preserve"> </w:t>
      </w:r>
      <w:r>
        <w:rPr>
          <w:b/>
        </w:rPr>
        <w:t>jerárquica</w:t>
      </w:r>
      <w:r>
        <w:rPr>
          <w:b/>
          <w:spacing w:val="-4"/>
        </w:rPr>
        <w:t xml:space="preserve"> </w:t>
      </w:r>
      <w:r w:rsidRPr="00644653">
        <w:t>Gerencia</w:t>
      </w:r>
      <w:r w:rsidRPr="00644653">
        <w:rPr>
          <w:spacing w:val="-3"/>
        </w:rPr>
        <w:t xml:space="preserve"> </w:t>
      </w:r>
      <w:r w:rsidRPr="00644653">
        <w:rPr>
          <w:spacing w:val="-5"/>
        </w:rPr>
        <w:t>FMV</w:t>
      </w:r>
      <w:r w:rsidR="00F70541">
        <w:rPr>
          <w:spacing w:val="-5"/>
        </w:rPr>
        <w:t>.</w:t>
      </w:r>
    </w:p>
    <w:p w14:paraId="260DC941" w14:textId="7920DBCB" w:rsidR="001D1485" w:rsidRPr="00E850DE" w:rsidRDefault="00B768D5" w:rsidP="00E850DE">
      <w:pPr>
        <w:pStyle w:val="Prrafodelista"/>
        <w:numPr>
          <w:ilvl w:val="0"/>
          <w:numId w:val="1"/>
        </w:numPr>
        <w:tabs>
          <w:tab w:val="left" w:pos="954"/>
        </w:tabs>
        <w:spacing w:before="39"/>
      </w:pPr>
      <w:r>
        <w:rPr>
          <w:b/>
        </w:rPr>
        <w:t>Funciones</w:t>
      </w:r>
      <w:r w:rsidR="00E3658A">
        <w:rPr>
          <w:b/>
          <w:spacing w:val="-5"/>
        </w:rPr>
        <w:t>:</w:t>
      </w:r>
    </w:p>
    <w:p w14:paraId="0314BD21" w14:textId="77777777" w:rsidR="00E850DE" w:rsidRPr="00EA15BE" w:rsidRDefault="00E850DE" w:rsidP="00E3658A">
      <w:pPr>
        <w:tabs>
          <w:tab w:val="left" w:pos="567"/>
        </w:tabs>
        <w:spacing w:before="39"/>
        <w:ind w:left="851"/>
        <w:jc w:val="both"/>
      </w:pPr>
    </w:p>
    <w:p w14:paraId="409DF3D4" w14:textId="379FD55B" w:rsidR="00E850DE" w:rsidRPr="00E850DE" w:rsidRDefault="00E850DE" w:rsidP="00E3658A">
      <w:pPr>
        <w:numPr>
          <w:ilvl w:val="0"/>
          <w:numId w:val="2"/>
        </w:numPr>
        <w:tabs>
          <w:tab w:val="left" w:pos="567"/>
          <w:tab w:val="left" w:pos="2096"/>
          <w:tab w:val="left" w:pos="2099"/>
        </w:tabs>
        <w:spacing w:line="264" w:lineRule="auto"/>
        <w:ind w:left="567" w:right="465"/>
        <w:jc w:val="both"/>
        <w:outlineLvl w:val="0"/>
        <w:rPr>
          <w:b/>
          <w:bCs/>
        </w:rPr>
      </w:pPr>
      <w:r w:rsidRPr="00E850DE">
        <w:rPr>
          <w:b/>
          <w:bCs/>
          <w:w w:val="105"/>
        </w:rPr>
        <w:t>Interlocución</w:t>
      </w:r>
      <w:r w:rsidRPr="00E850DE">
        <w:rPr>
          <w:b/>
          <w:bCs/>
          <w:spacing w:val="40"/>
          <w:w w:val="105"/>
        </w:rPr>
        <w:t xml:space="preserve"> </w:t>
      </w:r>
      <w:r w:rsidRPr="00E850DE">
        <w:rPr>
          <w:b/>
          <w:bCs/>
          <w:w w:val="105"/>
        </w:rPr>
        <w:t>con</w:t>
      </w:r>
      <w:r w:rsidRPr="00E850DE">
        <w:rPr>
          <w:b/>
          <w:bCs/>
          <w:spacing w:val="40"/>
          <w:w w:val="105"/>
        </w:rPr>
        <w:t xml:space="preserve"> </w:t>
      </w:r>
      <w:r w:rsidRPr="00E850DE">
        <w:rPr>
          <w:b/>
          <w:bCs/>
          <w:w w:val="105"/>
        </w:rPr>
        <w:t>la</w:t>
      </w:r>
      <w:r w:rsidRPr="00E850DE">
        <w:rPr>
          <w:b/>
          <w:bCs/>
          <w:spacing w:val="40"/>
          <w:w w:val="105"/>
        </w:rPr>
        <w:t xml:space="preserve"> </w:t>
      </w:r>
      <w:r w:rsidRPr="00E850DE">
        <w:rPr>
          <w:b/>
          <w:bCs/>
          <w:w w:val="105"/>
        </w:rPr>
        <w:t>REPER</w:t>
      </w:r>
      <w:r w:rsidRPr="00E850DE">
        <w:rPr>
          <w:b/>
          <w:bCs/>
          <w:spacing w:val="40"/>
          <w:w w:val="105"/>
        </w:rPr>
        <w:t xml:space="preserve"> </w:t>
      </w:r>
      <w:r w:rsidRPr="00E850DE">
        <w:rPr>
          <w:b/>
          <w:bCs/>
          <w:w w:val="105"/>
        </w:rPr>
        <w:t>(representación</w:t>
      </w:r>
      <w:r w:rsidRPr="00E850DE">
        <w:rPr>
          <w:b/>
          <w:bCs/>
          <w:spacing w:val="40"/>
          <w:w w:val="105"/>
        </w:rPr>
        <w:t xml:space="preserve"> </w:t>
      </w:r>
      <w:r w:rsidRPr="00E850DE">
        <w:rPr>
          <w:b/>
          <w:bCs/>
          <w:w w:val="105"/>
        </w:rPr>
        <w:t>permanente)</w:t>
      </w:r>
      <w:r w:rsidRPr="00E850DE">
        <w:rPr>
          <w:b/>
          <w:bCs/>
          <w:spacing w:val="40"/>
          <w:w w:val="105"/>
        </w:rPr>
        <w:t xml:space="preserve"> </w:t>
      </w:r>
      <w:r w:rsidRPr="00E850DE">
        <w:rPr>
          <w:b/>
          <w:bCs/>
          <w:w w:val="105"/>
        </w:rPr>
        <w:t>sobre</w:t>
      </w:r>
      <w:r w:rsidRPr="00E850DE">
        <w:rPr>
          <w:b/>
          <w:bCs/>
          <w:spacing w:val="40"/>
          <w:w w:val="105"/>
        </w:rPr>
        <w:t xml:space="preserve"> </w:t>
      </w:r>
      <w:r w:rsidRPr="00E850DE">
        <w:rPr>
          <w:b/>
          <w:bCs/>
          <w:w w:val="105"/>
        </w:rPr>
        <w:t>la</w:t>
      </w:r>
      <w:r w:rsidRPr="00E850DE">
        <w:rPr>
          <w:b/>
          <w:bCs/>
          <w:spacing w:val="40"/>
          <w:w w:val="105"/>
        </w:rPr>
        <w:t xml:space="preserve"> </w:t>
      </w:r>
      <w:r w:rsidRPr="00E850DE">
        <w:rPr>
          <w:b/>
          <w:bCs/>
          <w:w w:val="105"/>
        </w:rPr>
        <w:t>previsión</w:t>
      </w:r>
      <w:r w:rsidRPr="00E850DE">
        <w:rPr>
          <w:b/>
          <w:bCs/>
          <w:spacing w:val="40"/>
          <w:w w:val="105"/>
        </w:rPr>
        <w:t xml:space="preserve"> </w:t>
      </w:r>
      <w:r w:rsidRPr="00E850DE">
        <w:rPr>
          <w:b/>
          <w:bCs/>
          <w:w w:val="105"/>
        </w:rPr>
        <w:t>de reuniones y materias concretas</w:t>
      </w:r>
      <w:r w:rsidR="00E3658A">
        <w:rPr>
          <w:b/>
          <w:bCs/>
          <w:w w:val="105"/>
        </w:rPr>
        <w:t>.</w:t>
      </w:r>
    </w:p>
    <w:p w14:paraId="069FD766" w14:textId="77777777" w:rsidR="00E850DE" w:rsidRPr="00E850DE" w:rsidRDefault="00E850DE" w:rsidP="00E3658A">
      <w:pPr>
        <w:tabs>
          <w:tab w:val="left" w:pos="567"/>
        </w:tabs>
        <w:ind w:left="567"/>
        <w:jc w:val="both"/>
        <w:rPr>
          <w:b/>
        </w:rPr>
      </w:pPr>
    </w:p>
    <w:p w14:paraId="3861DFED" w14:textId="77777777" w:rsidR="00E850DE" w:rsidRPr="00E850DE" w:rsidRDefault="00E850DE" w:rsidP="00E3658A">
      <w:pPr>
        <w:numPr>
          <w:ilvl w:val="0"/>
          <w:numId w:val="2"/>
        </w:numPr>
        <w:tabs>
          <w:tab w:val="left" w:pos="567"/>
          <w:tab w:val="left" w:pos="2096"/>
          <w:tab w:val="left" w:pos="2099"/>
        </w:tabs>
        <w:spacing w:line="268" w:lineRule="auto"/>
        <w:ind w:left="567" w:right="466"/>
        <w:jc w:val="both"/>
        <w:rPr>
          <w:b/>
        </w:rPr>
      </w:pPr>
      <w:r w:rsidRPr="00E850DE">
        <w:rPr>
          <w:b/>
          <w:w w:val="105"/>
        </w:rPr>
        <w:t>Elaboración de informes y</w:t>
      </w:r>
      <w:r w:rsidRPr="00E850DE">
        <w:rPr>
          <w:b/>
          <w:spacing w:val="14"/>
          <w:w w:val="105"/>
        </w:rPr>
        <w:t xml:space="preserve"> </w:t>
      </w:r>
      <w:r w:rsidRPr="00E850DE">
        <w:rPr>
          <w:b/>
          <w:w w:val="105"/>
        </w:rPr>
        <w:t>asesoramiento técnico para la puesta en marcha de las líneas de actuación:</w:t>
      </w:r>
    </w:p>
    <w:p w14:paraId="1DD859BF" w14:textId="77777777" w:rsidR="00E850DE" w:rsidRPr="00E850DE" w:rsidRDefault="00E850DE" w:rsidP="00E3658A">
      <w:pPr>
        <w:tabs>
          <w:tab w:val="left" w:pos="567"/>
        </w:tabs>
        <w:spacing w:before="23"/>
        <w:ind w:left="851"/>
        <w:jc w:val="both"/>
        <w:rPr>
          <w:b/>
        </w:rPr>
      </w:pPr>
    </w:p>
    <w:p w14:paraId="0FF7B547" w14:textId="77777777" w:rsidR="00E850DE" w:rsidRPr="00E850DE" w:rsidRDefault="00E850DE" w:rsidP="00E3658A">
      <w:pPr>
        <w:numPr>
          <w:ilvl w:val="1"/>
          <w:numId w:val="2"/>
        </w:numPr>
        <w:tabs>
          <w:tab w:val="left" w:pos="567"/>
          <w:tab w:val="left" w:pos="2099"/>
        </w:tabs>
        <w:spacing w:line="266" w:lineRule="auto"/>
        <w:ind w:left="851" w:right="465"/>
        <w:jc w:val="both"/>
      </w:pPr>
      <w:r w:rsidRPr="00E850DE">
        <w:rPr>
          <w:w w:val="105"/>
        </w:rPr>
        <w:t>Preparar</w:t>
      </w:r>
      <w:r w:rsidRPr="00E850DE">
        <w:rPr>
          <w:spacing w:val="-1"/>
          <w:w w:val="105"/>
        </w:rPr>
        <w:t xml:space="preserve"> </w:t>
      </w:r>
      <w:r w:rsidRPr="00E850DE">
        <w:rPr>
          <w:w w:val="105"/>
        </w:rPr>
        <w:t>las comunicaciones relativas a las materias</w:t>
      </w:r>
      <w:r w:rsidRPr="00E850DE">
        <w:rPr>
          <w:spacing w:val="-2"/>
          <w:w w:val="105"/>
        </w:rPr>
        <w:t xml:space="preserve"> </w:t>
      </w:r>
      <w:r w:rsidRPr="00E850DE">
        <w:rPr>
          <w:w w:val="105"/>
        </w:rPr>
        <w:t>objeto de debate, su</w:t>
      </w:r>
      <w:r w:rsidRPr="00E850DE">
        <w:rPr>
          <w:spacing w:val="-1"/>
          <w:w w:val="105"/>
        </w:rPr>
        <w:t xml:space="preserve"> </w:t>
      </w:r>
      <w:r w:rsidRPr="00E850DE">
        <w:rPr>
          <w:w w:val="105"/>
        </w:rPr>
        <w:t>ejecución</w:t>
      </w:r>
      <w:r w:rsidRPr="00E850DE">
        <w:rPr>
          <w:spacing w:val="-1"/>
          <w:w w:val="105"/>
        </w:rPr>
        <w:t xml:space="preserve"> </w:t>
      </w:r>
      <w:r w:rsidRPr="00E850DE">
        <w:rPr>
          <w:w w:val="105"/>
        </w:rPr>
        <w:t xml:space="preserve">y </w:t>
      </w:r>
      <w:r w:rsidRPr="00E850DE">
        <w:rPr>
          <w:spacing w:val="-2"/>
          <w:w w:val="105"/>
        </w:rPr>
        <w:t>seguimiento.</w:t>
      </w:r>
    </w:p>
    <w:p w14:paraId="2CF223CF" w14:textId="77777777" w:rsidR="00E850DE" w:rsidRPr="00E850DE" w:rsidRDefault="00E850DE" w:rsidP="00E3658A">
      <w:pPr>
        <w:numPr>
          <w:ilvl w:val="1"/>
          <w:numId w:val="2"/>
        </w:numPr>
        <w:tabs>
          <w:tab w:val="left" w:pos="567"/>
          <w:tab w:val="left" w:pos="2099"/>
        </w:tabs>
        <w:spacing w:before="3"/>
        <w:ind w:left="851"/>
        <w:jc w:val="both"/>
      </w:pPr>
      <w:r w:rsidRPr="00E850DE">
        <w:t>Análisis</w:t>
      </w:r>
      <w:r w:rsidRPr="00E850DE">
        <w:rPr>
          <w:spacing w:val="11"/>
        </w:rPr>
        <w:t xml:space="preserve"> </w:t>
      </w:r>
      <w:r w:rsidRPr="00E850DE">
        <w:t>de</w:t>
      </w:r>
      <w:r w:rsidRPr="00E850DE">
        <w:rPr>
          <w:spacing w:val="12"/>
        </w:rPr>
        <w:t xml:space="preserve"> </w:t>
      </w:r>
      <w:r w:rsidRPr="00E850DE">
        <w:t>viabilidad</w:t>
      </w:r>
      <w:r w:rsidRPr="00E850DE">
        <w:rPr>
          <w:spacing w:val="9"/>
        </w:rPr>
        <w:t xml:space="preserve"> </w:t>
      </w:r>
      <w:r w:rsidRPr="00E850DE">
        <w:t>y</w:t>
      </w:r>
      <w:r w:rsidRPr="00E850DE">
        <w:rPr>
          <w:spacing w:val="13"/>
        </w:rPr>
        <w:t xml:space="preserve"> </w:t>
      </w:r>
      <w:r w:rsidRPr="00E850DE">
        <w:t>comparación</w:t>
      </w:r>
      <w:r w:rsidRPr="00E850DE">
        <w:rPr>
          <w:spacing w:val="10"/>
        </w:rPr>
        <w:t xml:space="preserve"> </w:t>
      </w:r>
      <w:r w:rsidRPr="00E850DE">
        <w:t>de</w:t>
      </w:r>
      <w:r w:rsidRPr="00E850DE">
        <w:rPr>
          <w:spacing w:val="10"/>
        </w:rPr>
        <w:t xml:space="preserve"> </w:t>
      </w:r>
      <w:r w:rsidRPr="00E850DE">
        <w:rPr>
          <w:spacing w:val="-2"/>
        </w:rPr>
        <w:t>alternativas.</w:t>
      </w:r>
    </w:p>
    <w:p w14:paraId="60548CD2" w14:textId="77777777" w:rsidR="00E850DE" w:rsidRPr="00E850DE" w:rsidRDefault="00E850DE" w:rsidP="00E3658A">
      <w:pPr>
        <w:numPr>
          <w:ilvl w:val="1"/>
          <w:numId w:val="2"/>
        </w:numPr>
        <w:tabs>
          <w:tab w:val="left" w:pos="567"/>
          <w:tab w:val="left" w:pos="2099"/>
        </w:tabs>
        <w:spacing w:before="25"/>
        <w:ind w:left="851"/>
        <w:jc w:val="both"/>
      </w:pPr>
      <w:r w:rsidRPr="00E850DE">
        <w:t>Redacción</w:t>
      </w:r>
      <w:r w:rsidRPr="00E850DE">
        <w:rPr>
          <w:spacing w:val="11"/>
        </w:rPr>
        <w:t xml:space="preserve"> </w:t>
      </w:r>
      <w:r w:rsidRPr="00E850DE">
        <w:t>de</w:t>
      </w:r>
      <w:r w:rsidRPr="00E850DE">
        <w:rPr>
          <w:spacing w:val="13"/>
        </w:rPr>
        <w:t xml:space="preserve"> </w:t>
      </w:r>
      <w:r w:rsidRPr="00E850DE">
        <w:t>propuestas</w:t>
      </w:r>
      <w:r w:rsidRPr="00E850DE">
        <w:rPr>
          <w:spacing w:val="11"/>
        </w:rPr>
        <w:t xml:space="preserve"> </w:t>
      </w:r>
      <w:r w:rsidRPr="00E850DE">
        <w:t>sobre</w:t>
      </w:r>
      <w:r w:rsidRPr="00E850DE">
        <w:rPr>
          <w:spacing w:val="13"/>
        </w:rPr>
        <w:t xml:space="preserve"> </w:t>
      </w:r>
      <w:r w:rsidRPr="00E850DE">
        <w:t>las</w:t>
      </w:r>
      <w:r w:rsidRPr="00E850DE">
        <w:rPr>
          <w:spacing w:val="9"/>
        </w:rPr>
        <w:t xml:space="preserve"> </w:t>
      </w:r>
      <w:r w:rsidRPr="00E850DE">
        <w:t>materias</w:t>
      </w:r>
      <w:r w:rsidRPr="00E850DE">
        <w:rPr>
          <w:spacing w:val="11"/>
        </w:rPr>
        <w:t xml:space="preserve"> </w:t>
      </w:r>
      <w:r w:rsidRPr="00E850DE">
        <w:t>objeto</w:t>
      </w:r>
      <w:r w:rsidRPr="00E850DE">
        <w:rPr>
          <w:spacing w:val="14"/>
        </w:rPr>
        <w:t xml:space="preserve"> </w:t>
      </w:r>
      <w:r w:rsidRPr="00E850DE">
        <w:t>de</w:t>
      </w:r>
      <w:r w:rsidRPr="00E850DE">
        <w:rPr>
          <w:spacing w:val="11"/>
        </w:rPr>
        <w:t xml:space="preserve"> </w:t>
      </w:r>
      <w:r w:rsidRPr="00E850DE">
        <w:rPr>
          <w:spacing w:val="-2"/>
        </w:rPr>
        <w:t>debate.</w:t>
      </w:r>
    </w:p>
    <w:p w14:paraId="26AB3F37" w14:textId="77777777" w:rsidR="00E850DE" w:rsidRPr="00E850DE" w:rsidRDefault="00E850DE" w:rsidP="00E3658A">
      <w:pPr>
        <w:numPr>
          <w:ilvl w:val="1"/>
          <w:numId w:val="2"/>
        </w:numPr>
        <w:tabs>
          <w:tab w:val="left" w:pos="567"/>
          <w:tab w:val="left" w:pos="2099"/>
        </w:tabs>
        <w:spacing w:before="24"/>
        <w:ind w:left="851"/>
        <w:jc w:val="both"/>
      </w:pPr>
      <w:r w:rsidRPr="00E850DE">
        <w:t>Elaboración</w:t>
      </w:r>
      <w:r w:rsidRPr="00E850DE">
        <w:rPr>
          <w:spacing w:val="11"/>
        </w:rPr>
        <w:t xml:space="preserve"> </w:t>
      </w:r>
      <w:r w:rsidRPr="00E850DE">
        <w:t>de</w:t>
      </w:r>
      <w:r w:rsidRPr="00E850DE">
        <w:rPr>
          <w:spacing w:val="12"/>
        </w:rPr>
        <w:t xml:space="preserve"> </w:t>
      </w:r>
      <w:r w:rsidRPr="00E850DE">
        <w:t>documentación</w:t>
      </w:r>
      <w:r w:rsidRPr="00E850DE">
        <w:rPr>
          <w:spacing w:val="12"/>
        </w:rPr>
        <w:t xml:space="preserve"> </w:t>
      </w:r>
      <w:r w:rsidRPr="00E850DE">
        <w:t>para</w:t>
      </w:r>
      <w:r w:rsidRPr="00E850DE">
        <w:rPr>
          <w:spacing w:val="11"/>
        </w:rPr>
        <w:t xml:space="preserve"> </w:t>
      </w:r>
      <w:r w:rsidRPr="00E850DE">
        <w:t>la</w:t>
      </w:r>
      <w:r w:rsidRPr="00E850DE">
        <w:rPr>
          <w:spacing w:val="13"/>
        </w:rPr>
        <w:t xml:space="preserve"> </w:t>
      </w:r>
      <w:r w:rsidRPr="00E850DE">
        <w:t>comunicación</w:t>
      </w:r>
      <w:r w:rsidRPr="00E850DE">
        <w:rPr>
          <w:spacing w:val="10"/>
        </w:rPr>
        <w:t xml:space="preserve"> </w:t>
      </w:r>
      <w:r w:rsidRPr="00E850DE">
        <w:t>con</w:t>
      </w:r>
      <w:r w:rsidRPr="00E850DE">
        <w:rPr>
          <w:spacing w:val="11"/>
        </w:rPr>
        <w:t xml:space="preserve"> </w:t>
      </w:r>
      <w:r w:rsidRPr="00E850DE">
        <w:t>el</w:t>
      </w:r>
      <w:r w:rsidRPr="00E850DE">
        <w:rPr>
          <w:spacing w:val="10"/>
        </w:rPr>
        <w:t xml:space="preserve"> </w:t>
      </w:r>
      <w:r w:rsidRPr="00E850DE">
        <w:t>resto</w:t>
      </w:r>
      <w:r w:rsidRPr="00E850DE">
        <w:rPr>
          <w:spacing w:val="14"/>
        </w:rPr>
        <w:t xml:space="preserve"> </w:t>
      </w:r>
      <w:r w:rsidRPr="00E850DE">
        <w:t>de</w:t>
      </w:r>
      <w:r w:rsidRPr="00E850DE">
        <w:rPr>
          <w:spacing w:val="14"/>
        </w:rPr>
        <w:t xml:space="preserve"> </w:t>
      </w:r>
      <w:r w:rsidRPr="00E850DE">
        <w:rPr>
          <w:spacing w:val="-2"/>
        </w:rPr>
        <w:t>CCAA.</w:t>
      </w:r>
    </w:p>
    <w:p w14:paraId="692780DA" w14:textId="77777777" w:rsidR="00E850DE" w:rsidRPr="00EA15BE" w:rsidRDefault="00E850DE" w:rsidP="00E3658A">
      <w:pPr>
        <w:tabs>
          <w:tab w:val="left" w:pos="567"/>
        </w:tabs>
        <w:spacing w:before="39"/>
        <w:ind w:left="851"/>
        <w:jc w:val="both"/>
      </w:pPr>
    </w:p>
    <w:p w14:paraId="12810B21" w14:textId="77777777" w:rsidR="00EA15BE" w:rsidRPr="00EA15BE" w:rsidRDefault="00EA15BE" w:rsidP="00E3658A">
      <w:pPr>
        <w:numPr>
          <w:ilvl w:val="0"/>
          <w:numId w:val="2"/>
        </w:numPr>
        <w:tabs>
          <w:tab w:val="left" w:pos="567"/>
          <w:tab w:val="left" w:pos="2096"/>
        </w:tabs>
        <w:spacing w:before="1"/>
        <w:ind w:left="567" w:hanging="318"/>
        <w:jc w:val="both"/>
        <w:outlineLvl w:val="0"/>
        <w:rPr>
          <w:b/>
          <w:bCs/>
        </w:rPr>
      </w:pPr>
      <w:r w:rsidRPr="00EA15BE">
        <w:rPr>
          <w:b/>
          <w:bCs/>
          <w:spacing w:val="-2"/>
          <w:w w:val="105"/>
        </w:rPr>
        <w:t>Gestión</w:t>
      </w:r>
      <w:r w:rsidRPr="00EA15BE">
        <w:rPr>
          <w:b/>
          <w:bCs/>
          <w:spacing w:val="-3"/>
          <w:w w:val="105"/>
        </w:rPr>
        <w:t xml:space="preserve"> </w:t>
      </w:r>
      <w:r w:rsidRPr="00EA15BE">
        <w:rPr>
          <w:b/>
          <w:bCs/>
          <w:spacing w:val="-2"/>
          <w:w w:val="105"/>
        </w:rPr>
        <w:t>y</w:t>
      </w:r>
      <w:r w:rsidRPr="00EA15BE">
        <w:rPr>
          <w:b/>
          <w:bCs/>
          <w:spacing w:val="-3"/>
          <w:w w:val="105"/>
        </w:rPr>
        <w:t xml:space="preserve"> </w:t>
      </w:r>
      <w:r w:rsidRPr="00EA15BE">
        <w:rPr>
          <w:b/>
          <w:bCs/>
          <w:spacing w:val="-2"/>
          <w:w w:val="105"/>
        </w:rPr>
        <w:t>seguimiento</w:t>
      </w:r>
      <w:r w:rsidRPr="00EA15BE">
        <w:rPr>
          <w:b/>
          <w:bCs/>
          <w:spacing w:val="-3"/>
          <w:w w:val="105"/>
        </w:rPr>
        <w:t xml:space="preserve"> </w:t>
      </w:r>
      <w:r w:rsidRPr="00EA15BE">
        <w:rPr>
          <w:b/>
          <w:bCs/>
          <w:spacing w:val="-2"/>
          <w:w w:val="105"/>
        </w:rPr>
        <w:t>del</w:t>
      </w:r>
      <w:r w:rsidRPr="00EA15BE">
        <w:rPr>
          <w:b/>
          <w:bCs/>
          <w:spacing w:val="-5"/>
          <w:w w:val="105"/>
        </w:rPr>
        <w:t xml:space="preserve"> </w:t>
      </w:r>
      <w:r w:rsidRPr="00EA15BE">
        <w:rPr>
          <w:b/>
          <w:bCs/>
          <w:spacing w:val="-2"/>
          <w:w w:val="105"/>
        </w:rPr>
        <w:t>estado</w:t>
      </w:r>
      <w:r w:rsidRPr="00EA15BE">
        <w:rPr>
          <w:b/>
          <w:bCs/>
          <w:spacing w:val="-3"/>
          <w:w w:val="105"/>
        </w:rPr>
        <w:t xml:space="preserve"> </w:t>
      </w:r>
      <w:r w:rsidRPr="00EA15BE">
        <w:rPr>
          <w:b/>
          <w:bCs/>
          <w:spacing w:val="-2"/>
          <w:w w:val="105"/>
        </w:rPr>
        <w:t>de</w:t>
      </w:r>
      <w:r w:rsidRPr="00EA15BE">
        <w:rPr>
          <w:b/>
          <w:bCs/>
          <w:spacing w:val="-3"/>
          <w:w w:val="105"/>
        </w:rPr>
        <w:t xml:space="preserve"> </w:t>
      </w:r>
      <w:r w:rsidRPr="00EA15BE">
        <w:rPr>
          <w:b/>
          <w:bCs/>
          <w:spacing w:val="-2"/>
          <w:w w:val="105"/>
        </w:rPr>
        <w:t>los proyectos:</w:t>
      </w:r>
    </w:p>
    <w:p w14:paraId="7B94BC4A" w14:textId="77777777" w:rsidR="00EA15BE" w:rsidRPr="00EA15BE" w:rsidRDefault="00EA15BE" w:rsidP="00E3658A">
      <w:pPr>
        <w:tabs>
          <w:tab w:val="left" w:pos="567"/>
        </w:tabs>
        <w:spacing w:before="51"/>
        <w:ind w:left="851"/>
        <w:jc w:val="both"/>
        <w:rPr>
          <w:b/>
        </w:rPr>
      </w:pPr>
    </w:p>
    <w:p w14:paraId="140851C8" w14:textId="639B9241" w:rsidR="00EA15BE" w:rsidRPr="00EA15BE" w:rsidRDefault="00EA15BE" w:rsidP="00E3658A">
      <w:pPr>
        <w:numPr>
          <w:ilvl w:val="1"/>
          <w:numId w:val="2"/>
        </w:numPr>
        <w:tabs>
          <w:tab w:val="left" w:pos="567"/>
          <w:tab w:val="left" w:pos="2099"/>
        </w:tabs>
        <w:ind w:left="851"/>
        <w:jc w:val="both"/>
      </w:pPr>
      <w:r w:rsidRPr="00EA15BE">
        <w:t>Propuesta</w:t>
      </w:r>
      <w:r w:rsidRPr="00EA15BE">
        <w:rPr>
          <w:spacing w:val="13"/>
        </w:rPr>
        <w:t xml:space="preserve"> </w:t>
      </w:r>
      <w:r w:rsidRPr="00EA15BE">
        <w:t>de</w:t>
      </w:r>
      <w:r w:rsidRPr="00EA15BE">
        <w:rPr>
          <w:spacing w:val="10"/>
        </w:rPr>
        <w:t xml:space="preserve"> </w:t>
      </w:r>
      <w:r w:rsidRPr="00EA15BE">
        <w:t>constitución</w:t>
      </w:r>
      <w:r w:rsidRPr="00EA15BE">
        <w:rPr>
          <w:spacing w:val="10"/>
        </w:rPr>
        <w:t xml:space="preserve"> </w:t>
      </w:r>
      <w:r w:rsidRPr="00EA15BE">
        <w:t>de</w:t>
      </w:r>
      <w:r w:rsidRPr="00EA15BE">
        <w:rPr>
          <w:spacing w:val="14"/>
        </w:rPr>
        <w:t xml:space="preserve"> </w:t>
      </w:r>
      <w:r w:rsidRPr="00EA15BE">
        <w:t>grupos</w:t>
      </w:r>
      <w:r w:rsidRPr="00EA15BE">
        <w:rPr>
          <w:spacing w:val="13"/>
        </w:rPr>
        <w:t xml:space="preserve"> </w:t>
      </w:r>
      <w:r w:rsidRPr="00EA15BE">
        <w:t>de</w:t>
      </w:r>
      <w:r w:rsidRPr="00EA15BE">
        <w:rPr>
          <w:spacing w:val="10"/>
        </w:rPr>
        <w:t xml:space="preserve"> </w:t>
      </w:r>
      <w:r w:rsidRPr="00EA15BE">
        <w:rPr>
          <w:spacing w:val="-2"/>
        </w:rPr>
        <w:t>trabajo</w:t>
      </w:r>
      <w:r w:rsidR="00F70541">
        <w:rPr>
          <w:spacing w:val="-2"/>
        </w:rPr>
        <w:t>.</w:t>
      </w:r>
    </w:p>
    <w:p w14:paraId="1E36128A" w14:textId="77777777" w:rsidR="00EA15BE" w:rsidRPr="00EA15BE" w:rsidRDefault="00EA15BE" w:rsidP="00E3658A">
      <w:pPr>
        <w:numPr>
          <w:ilvl w:val="1"/>
          <w:numId w:val="2"/>
        </w:numPr>
        <w:tabs>
          <w:tab w:val="left" w:pos="567"/>
          <w:tab w:val="left" w:pos="2099"/>
        </w:tabs>
        <w:spacing w:before="27" w:line="264" w:lineRule="auto"/>
        <w:ind w:left="851" w:right="460"/>
        <w:jc w:val="both"/>
      </w:pPr>
      <w:r w:rsidRPr="00EA15BE">
        <w:rPr>
          <w:spacing w:val="-2"/>
          <w:w w:val="105"/>
        </w:rPr>
        <w:t>Convocatoria</w:t>
      </w:r>
      <w:r w:rsidRPr="00EA15BE">
        <w:rPr>
          <w:spacing w:val="-7"/>
          <w:w w:val="105"/>
        </w:rPr>
        <w:t xml:space="preserve"> </w:t>
      </w:r>
      <w:r w:rsidRPr="00EA15BE">
        <w:rPr>
          <w:spacing w:val="-2"/>
          <w:w w:val="105"/>
        </w:rPr>
        <w:t>y</w:t>
      </w:r>
      <w:r w:rsidRPr="00EA15BE">
        <w:rPr>
          <w:spacing w:val="-4"/>
          <w:w w:val="105"/>
        </w:rPr>
        <w:t xml:space="preserve"> </w:t>
      </w:r>
      <w:r w:rsidRPr="00EA15BE">
        <w:rPr>
          <w:spacing w:val="-2"/>
          <w:w w:val="105"/>
        </w:rPr>
        <w:t>moderación</w:t>
      </w:r>
      <w:r w:rsidRPr="00EA15BE">
        <w:rPr>
          <w:spacing w:val="-7"/>
          <w:w w:val="105"/>
        </w:rPr>
        <w:t xml:space="preserve"> </w:t>
      </w:r>
      <w:r w:rsidRPr="00EA15BE">
        <w:rPr>
          <w:spacing w:val="-2"/>
          <w:w w:val="105"/>
        </w:rPr>
        <w:t>de</w:t>
      </w:r>
      <w:r w:rsidRPr="00EA15BE">
        <w:rPr>
          <w:spacing w:val="-3"/>
          <w:w w:val="105"/>
        </w:rPr>
        <w:t xml:space="preserve"> </w:t>
      </w:r>
      <w:r w:rsidRPr="00EA15BE">
        <w:rPr>
          <w:spacing w:val="-2"/>
          <w:w w:val="105"/>
        </w:rPr>
        <w:t>las</w:t>
      </w:r>
      <w:r w:rsidRPr="00EA15BE">
        <w:rPr>
          <w:spacing w:val="-6"/>
          <w:w w:val="105"/>
        </w:rPr>
        <w:t xml:space="preserve"> </w:t>
      </w:r>
      <w:r w:rsidRPr="00EA15BE">
        <w:rPr>
          <w:spacing w:val="-2"/>
          <w:w w:val="105"/>
        </w:rPr>
        <w:t>sesiones</w:t>
      </w:r>
      <w:r w:rsidRPr="00EA15BE">
        <w:rPr>
          <w:spacing w:val="-6"/>
          <w:w w:val="105"/>
        </w:rPr>
        <w:t xml:space="preserve"> </w:t>
      </w:r>
      <w:r w:rsidRPr="00EA15BE">
        <w:rPr>
          <w:spacing w:val="-2"/>
          <w:w w:val="105"/>
        </w:rPr>
        <w:t>determinadas</w:t>
      </w:r>
      <w:r w:rsidRPr="00EA15BE">
        <w:rPr>
          <w:spacing w:val="-4"/>
          <w:w w:val="105"/>
        </w:rPr>
        <w:t xml:space="preserve"> </w:t>
      </w:r>
      <w:r w:rsidRPr="00EA15BE">
        <w:rPr>
          <w:spacing w:val="-2"/>
          <w:w w:val="105"/>
        </w:rPr>
        <w:t>dentro</w:t>
      </w:r>
      <w:r w:rsidRPr="00EA15BE">
        <w:rPr>
          <w:spacing w:val="-3"/>
          <w:w w:val="105"/>
        </w:rPr>
        <w:t xml:space="preserve"> </w:t>
      </w:r>
      <w:r w:rsidRPr="00EA15BE">
        <w:rPr>
          <w:spacing w:val="-2"/>
          <w:w w:val="105"/>
        </w:rPr>
        <w:t>del</w:t>
      </w:r>
      <w:r w:rsidRPr="00EA15BE">
        <w:rPr>
          <w:spacing w:val="-6"/>
          <w:w w:val="105"/>
        </w:rPr>
        <w:t xml:space="preserve"> </w:t>
      </w:r>
      <w:r w:rsidRPr="00EA15BE">
        <w:rPr>
          <w:spacing w:val="-2"/>
          <w:w w:val="105"/>
        </w:rPr>
        <w:t>ciclo</w:t>
      </w:r>
      <w:r w:rsidRPr="00EA15BE">
        <w:rPr>
          <w:spacing w:val="-3"/>
          <w:w w:val="105"/>
        </w:rPr>
        <w:t xml:space="preserve"> </w:t>
      </w:r>
      <w:r w:rsidRPr="00EA15BE">
        <w:rPr>
          <w:spacing w:val="-2"/>
          <w:w w:val="105"/>
        </w:rPr>
        <w:t>de</w:t>
      </w:r>
      <w:r w:rsidRPr="00EA15BE">
        <w:rPr>
          <w:spacing w:val="-5"/>
          <w:w w:val="105"/>
        </w:rPr>
        <w:t xml:space="preserve"> </w:t>
      </w:r>
      <w:r w:rsidRPr="00EA15BE">
        <w:rPr>
          <w:spacing w:val="-2"/>
          <w:w w:val="105"/>
        </w:rPr>
        <w:t>vida</w:t>
      </w:r>
      <w:r w:rsidRPr="00EA15BE">
        <w:rPr>
          <w:spacing w:val="-3"/>
          <w:w w:val="105"/>
        </w:rPr>
        <w:t xml:space="preserve"> </w:t>
      </w:r>
      <w:r w:rsidRPr="00EA15BE">
        <w:rPr>
          <w:spacing w:val="-2"/>
          <w:w w:val="105"/>
        </w:rPr>
        <w:t>de</w:t>
      </w:r>
      <w:r w:rsidRPr="00EA15BE">
        <w:rPr>
          <w:spacing w:val="-3"/>
          <w:w w:val="105"/>
        </w:rPr>
        <w:t xml:space="preserve"> </w:t>
      </w:r>
      <w:r w:rsidRPr="00EA15BE">
        <w:rPr>
          <w:spacing w:val="-2"/>
          <w:w w:val="105"/>
        </w:rPr>
        <w:t xml:space="preserve">las </w:t>
      </w:r>
      <w:r w:rsidRPr="00EA15BE">
        <w:rPr>
          <w:w w:val="105"/>
        </w:rPr>
        <w:t>propuestas y de la operación de los grupos de trabajo.</w:t>
      </w:r>
    </w:p>
    <w:p w14:paraId="1B720A68" w14:textId="77777777" w:rsidR="00EA15BE" w:rsidRPr="00EA15BE" w:rsidRDefault="00EA15BE" w:rsidP="00E3658A">
      <w:pPr>
        <w:numPr>
          <w:ilvl w:val="1"/>
          <w:numId w:val="2"/>
        </w:numPr>
        <w:tabs>
          <w:tab w:val="left" w:pos="567"/>
          <w:tab w:val="left" w:pos="2099"/>
        </w:tabs>
        <w:spacing w:before="5"/>
        <w:ind w:left="851"/>
        <w:jc w:val="both"/>
      </w:pPr>
      <w:r w:rsidRPr="00EA15BE">
        <w:lastRenderedPageBreak/>
        <w:t>Generación</w:t>
      </w:r>
      <w:r w:rsidRPr="00EA15BE">
        <w:rPr>
          <w:spacing w:val="11"/>
        </w:rPr>
        <w:t xml:space="preserve"> </w:t>
      </w:r>
      <w:r w:rsidRPr="00EA15BE">
        <w:t>y</w:t>
      </w:r>
      <w:r w:rsidRPr="00EA15BE">
        <w:rPr>
          <w:spacing w:val="12"/>
        </w:rPr>
        <w:t xml:space="preserve"> </w:t>
      </w:r>
      <w:r w:rsidRPr="00EA15BE">
        <w:t>presentación</w:t>
      </w:r>
      <w:r w:rsidRPr="00EA15BE">
        <w:rPr>
          <w:spacing w:val="10"/>
        </w:rPr>
        <w:t xml:space="preserve"> </w:t>
      </w:r>
      <w:r w:rsidRPr="00EA15BE">
        <w:t>de</w:t>
      </w:r>
      <w:r w:rsidRPr="00EA15BE">
        <w:rPr>
          <w:spacing w:val="14"/>
        </w:rPr>
        <w:t xml:space="preserve"> </w:t>
      </w:r>
      <w:r w:rsidRPr="00EA15BE">
        <w:t>informes</w:t>
      </w:r>
      <w:r w:rsidRPr="00EA15BE">
        <w:rPr>
          <w:spacing w:val="10"/>
        </w:rPr>
        <w:t xml:space="preserve"> </w:t>
      </w:r>
      <w:r w:rsidRPr="00EA15BE">
        <w:t>de</w:t>
      </w:r>
      <w:r w:rsidRPr="00EA15BE">
        <w:rPr>
          <w:spacing w:val="13"/>
        </w:rPr>
        <w:t xml:space="preserve"> </w:t>
      </w:r>
      <w:r w:rsidRPr="00EA15BE">
        <w:rPr>
          <w:spacing w:val="-2"/>
        </w:rPr>
        <w:t>seguimiento.</w:t>
      </w:r>
    </w:p>
    <w:p w14:paraId="0105FC32" w14:textId="77777777" w:rsidR="00EA15BE" w:rsidRPr="00EA15BE" w:rsidRDefault="00EA15BE" w:rsidP="00E3658A">
      <w:pPr>
        <w:numPr>
          <w:ilvl w:val="1"/>
          <w:numId w:val="2"/>
        </w:numPr>
        <w:tabs>
          <w:tab w:val="left" w:pos="567"/>
          <w:tab w:val="left" w:pos="2099"/>
        </w:tabs>
        <w:spacing w:before="27"/>
        <w:ind w:left="851"/>
        <w:jc w:val="both"/>
      </w:pPr>
      <w:r w:rsidRPr="00EA15BE">
        <w:t>Actualización</w:t>
      </w:r>
      <w:r w:rsidRPr="00EA15BE">
        <w:rPr>
          <w:spacing w:val="10"/>
        </w:rPr>
        <w:t xml:space="preserve"> </w:t>
      </w:r>
      <w:r w:rsidRPr="00EA15BE">
        <w:t>los</w:t>
      </w:r>
      <w:r w:rsidRPr="00EA15BE">
        <w:rPr>
          <w:spacing w:val="11"/>
        </w:rPr>
        <w:t xml:space="preserve"> </w:t>
      </w:r>
      <w:r w:rsidRPr="00EA15BE">
        <w:t>indicadores</w:t>
      </w:r>
      <w:r w:rsidRPr="00EA15BE">
        <w:rPr>
          <w:spacing w:val="12"/>
        </w:rPr>
        <w:t xml:space="preserve"> </w:t>
      </w:r>
      <w:r w:rsidRPr="00EA15BE">
        <w:t>sobre</w:t>
      </w:r>
      <w:r w:rsidRPr="00EA15BE">
        <w:rPr>
          <w:spacing w:val="9"/>
        </w:rPr>
        <w:t xml:space="preserve"> </w:t>
      </w:r>
      <w:r w:rsidRPr="00EA15BE">
        <w:t>el</w:t>
      </w:r>
      <w:r w:rsidRPr="00EA15BE">
        <w:rPr>
          <w:spacing w:val="11"/>
        </w:rPr>
        <w:t xml:space="preserve"> </w:t>
      </w:r>
      <w:r w:rsidRPr="00EA15BE">
        <w:t>avance</w:t>
      </w:r>
      <w:r w:rsidRPr="00EA15BE">
        <w:rPr>
          <w:spacing w:val="10"/>
        </w:rPr>
        <w:t xml:space="preserve"> </w:t>
      </w:r>
      <w:r w:rsidRPr="00EA15BE">
        <w:t>en</w:t>
      </w:r>
      <w:r w:rsidRPr="00EA15BE">
        <w:rPr>
          <w:spacing w:val="10"/>
        </w:rPr>
        <w:t xml:space="preserve"> </w:t>
      </w:r>
      <w:r w:rsidRPr="00EA15BE">
        <w:t>la</w:t>
      </w:r>
      <w:r w:rsidRPr="00EA15BE">
        <w:rPr>
          <w:spacing w:val="11"/>
        </w:rPr>
        <w:t xml:space="preserve"> </w:t>
      </w:r>
      <w:r w:rsidRPr="00EA15BE">
        <w:t>consecución</w:t>
      </w:r>
      <w:r w:rsidRPr="00EA15BE">
        <w:rPr>
          <w:spacing w:val="9"/>
        </w:rPr>
        <w:t xml:space="preserve"> </w:t>
      </w:r>
      <w:r w:rsidRPr="00EA15BE">
        <w:t>de</w:t>
      </w:r>
      <w:r w:rsidRPr="00EA15BE">
        <w:rPr>
          <w:spacing w:val="10"/>
        </w:rPr>
        <w:t xml:space="preserve"> </w:t>
      </w:r>
      <w:r w:rsidRPr="00EA15BE">
        <w:rPr>
          <w:spacing w:val="-2"/>
        </w:rPr>
        <w:t>objetivos.</w:t>
      </w:r>
    </w:p>
    <w:p w14:paraId="5DA8B76B" w14:textId="77777777" w:rsidR="00EA15BE" w:rsidRPr="00EA15BE" w:rsidRDefault="00EA15BE" w:rsidP="00E3658A">
      <w:pPr>
        <w:numPr>
          <w:ilvl w:val="1"/>
          <w:numId w:val="2"/>
        </w:numPr>
        <w:tabs>
          <w:tab w:val="left" w:pos="567"/>
          <w:tab w:val="left" w:pos="2099"/>
        </w:tabs>
        <w:spacing w:before="25"/>
        <w:ind w:left="851"/>
        <w:jc w:val="both"/>
      </w:pPr>
      <w:r w:rsidRPr="00EA15BE">
        <w:t>Supervisión,</w:t>
      </w:r>
      <w:r w:rsidRPr="00EA15BE">
        <w:rPr>
          <w:spacing w:val="3"/>
        </w:rPr>
        <w:t xml:space="preserve"> </w:t>
      </w:r>
      <w:r w:rsidRPr="00EA15BE">
        <w:t>gestión</w:t>
      </w:r>
      <w:r w:rsidRPr="00EA15BE">
        <w:rPr>
          <w:spacing w:val="6"/>
        </w:rPr>
        <w:t xml:space="preserve"> </w:t>
      </w:r>
      <w:r w:rsidRPr="00EA15BE">
        <w:t>de</w:t>
      </w:r>
      <w:r w:rsidRPr="00EA15BE">
        <w:rPr>
          <w:spacing w:val="5"/>
        </w:rPr>
        <w:t xml:space="preserve"> </w:t>
      </w:r>
      <w:r w:rsidRPr="00EA15BE">
        <w:t>la</w:t>
      </w:r>
      <w:r w:rsidRPr="00EA15BE">
        <w:rPr>
          <w:spacing w:val="2"/>
        </w:rPr>
        <w:t xml:space="preserve"> </w:t>
      </w:r>
      <w:r w:rsidRPr="00EA15BE">
        <w:t>calidad</w:t>
      </w:r>
      <w:r w:rsidRPr="00EA15BE">
        <w:rPr>
          <w:spacing w:val="4"/>
        </w:rPr>
        <w:t xml:space="preserve"> </w:t>
      </w:r>
      <w:r w:rsidRPr="00EA15BE">
        <w:t>y</w:t>
      </w:r>
      <w:r w:rsidRPr="00EA15BE">
        <w:rPr>
          <w:spacing w:val="8"/>
        </w:rPr>
        <w:t xml:space="preserve"> </w:t>
      </w:r>
      <w:r w:rsidRPr="00EA15BE">
        <w:t>control</w:t>
      </w:r>
      <w:r w:rsidRPr="00EA15BE">
        <w:rPr>
          <w:spacing w:val="3"/>
        </w:rPr>
        <w:t xml:space="preserve"> </w:t>
      </w:r>
      <w:r w:rsidRPr="00EA15BE">
        <w:t>en</w:t>
      </w:r>
      <w:r w:rsidRPr="00EA15BE">
        <w:rPr>
          <w:spacing w:val="6"/>
        </w:rPr>
        <w:t xml:space="preserve"> </w:t>
      </w:r>
      <w:r w:rsidRPr="00EA15BE">
        <w:t>la</w:t>
      </w:r>
      <w:r w:rsidRPr="00EA15BE">
        <w:rPr>
          <w:spacing w:val="2"/>
        </w:rPr>
        <w:t xml:space="preserve"> </w:t>
      </w:r>
      <w:r w:rsidRPr="00EA15BE">
        <w:t>ejecución</w:t>
      </w:r>
      <w:r w:rsidRPr="00EA15BE">
        <w:rPr>
          <w:spacing w:val="6"/>
        </w:rPr>
        <w:t xml:space="preserve"> </w:t>
      </w:r>
      <w:r w:rsidRPr="00EA15BE">
        <w:t>de</w:t>
      </w:r>
      <w:r w:rsidRPr="00EA15BE">
        <w:rPr>
          <w:spacing w:val="5"/>
        </w:rPr>
        <w:t xml:space="preserve"> </w:t>
      </w:r>
      <w:r w:rsidRPr="00EA15BE">
        <w:t>los</w:t>
      </w:r>
      <w:r w:rsidRPr="00EA15BE">
        <w:rPr>
          <w:spacing w:val="6"/>
        </w:rPr>
        <w:t xml:space="preserve"> </w:t>
      </w:r>
      <w:r w:rsidRPr="00EA15BE">
        <w:t>trabajos,</w:t>
      </w:r>
      <w:r w:rsidRPr="00EA15BE">
        <w:rPr>
          <w:spacing w:val="3"/>
        </w:rPr>
        <w:t xml:space="preserve"> </w:t>
      </w:r>
      <w:r w:rsidRPr="00EA15BE">
        <w:t>y</w:t>
      </w:r>
      <w:r w:rsidRPr="00EA15BE">
        <w:rPr>
          <w:spacing w:val="5"/>
        </w:rPr>
        <w:t xml:space="preserve"> </w:t>
      </w:r>
      <w:r w:rsidRPr="00EA15BE">
        <w:rPr>
          <w:spacing w:val="-2"/>
        </w:rPr>
        <w:t>propuestas.</w:t>
      </w:r>
    </w:p>
    <w:p w14:paraId="2C9178FD" w14:textId="77777777" w:rsidR="00EA15BE" w:rsidRPr="00EA15BE" w:rsidRDefault="00EA15BE" w:rsidP="00E3658A">
      <w:pPr>
        <w:numPr>
          <w:ilvl w:val="1"/>
          <w:numId w:val="2"/>
        </w:numPr>
        <w:tabs>
          <w:tab w:val="left" w:pos="567"/>
          <w:tab w:val="left" w:pos="2099"/>
        </w:tabs>
        <w:spacing w:before="27"/>
        <w:ind w:left="851"/>
        <w:jc w:val="both"/>
      </w:pPr>
      <w:r w:rsidRPr="00EA15BE">
        <w:rPr>
          <w:spacing w:val="-2"/>
          <w:w w:val="105"/>
        </w:rPr>
        <w:t>Asistencia</w:t>
      </w:r>
      <w:r w:rsidRPr="00EA15BE">
        <w:rPr>
          <w:spacing w:val="-3"/>
          <w:w w:val="105"/>
        </w:rPr>
        <w:t xml:space="preserve"> </w:t>
      </w:r>
      <w:r w:rsidRPr="00EA15BE">
        <w:rPr>
          <w:spacing w:val="-2"/>
          <w:w w:val="105"/>
        </w:rPr>
        <w:t>a</w:t>
      </w:r>
      <w:r w:rsidRPr="00EA15BE">
        <w:rPr>
          <w:spacing w:val="-5"/>
          <w:w w:val="105"/>
        </w:rPr>
        <w:t xml:space="preserve"> </w:t>
      </w:r>
      <w:r w:rsidRPr="00EA15BE">
        <w:rPr>
          <w:spacing w:val="-2"/>
          <w:w w:val="105"/>
        </w:rPr>
        <w:t>reuniones técnicas y participación.</w:t>
      </w:r>
    </w:p>
    <w:p w14:paraId="63DB3D2D" w14:textId="77777777" w:rsidR="00EA15BE" w:rsidRPr="00EA15BE" w:rsidRDefault="00EA15BE" w:rsidP="00E3658A">
      <w:pPr>
        <w:tabs>
          <w:tab w:val="left" w:pos="567"/>
        </w:tabs>
        <w:spacing w:before="52"/>
        <w:ind w:left="851"/>
        <w:jc w:val="both"/>
      </w:pPr>
    </w:p>
    <w:p w14:paraId="6CC6DB2F" w14:textId="77777777" w:rsidR="00EA15BE" w:rsidRPr="00EA15BE" w:rsidRDefault="00EA15BE" w:rsidP="00E3658A">
      <w:pPr>
        <w:numPr>
          <w:ilvl w:val="0"/>
          <w:numId w:val="2"/>
        </w:numPr>
        <w:tabs>
          <w:tab w:val="left" w:pos="567"/>
          <w:tab w:val="left" w:pos="2096"/>
          <w:tab w:val="left" w:pos="2099"/>
        </w:tabs>
        <w:spacing w:line="266" w:lineRule="auto"/>
        <w:ind w:left="426" w:right="461"/>
        <w:jc w:val="both"/>
        <w:outlineLvl w:val="0"/>
        <w:rPr>
          <w:b/>
          <w:bCs/>
        </w:rPr>
      </w:pPr>
      <w:r w:rsidRPr="00EA15BE">
        <w:rPr>
          <w:b/>
          <w:bCs/>
          <w:w w:val="105"/>
        </w:rPr>
        <w:t>Gestionar</w:t>
      </w:r>
      <w:r w:rsidRPr="00EA15BE">
        <w:rPr>
          <w:b/>
          <w:bCs/>
          <w:spacing w:val="-8"/>
          <w:w w:val="105"/>
        </w:rPr>
        <w:t xml:space="preserve"> </w:t>
      </w:r>
      <w:r w:rsidRPr="00EA15BE">
        <w:rPr>
          <w:b/>
          <w:bCs/>
          <w:w w:val="105"/>
        </w:rPr>
        <w:t>la</w:t>
      </w:r>
      <w:r w:rsidRPr="00EA15BE">
        <w:rPr>
          <w:b/>
          <w:bCs/>
          <w:spacing w:val="-11"/>
          <w:w w:val="105"/>
        </w:rPr>
        <w:t xml:space="preserve"> </w:t>
      </w:r>
      <w:r w:rsidRPr="00EA15BE">
        <w:rPr>
          <w:b/>
          <w:bCs/>
          <w:w w:val="105"/>
        </w:rPr>
        <w:t>información</w:t>
      </w:r>
      <w:r w:rsidRPr="00EA15BE">
        <w:rPr>
          <w:b/>
          <w:bCs/>
          <w:spacing w:val="-9"/>
          <w:w w:val="105"/>
        </w:rPr>
        <w:t xml:space="preserve"> </w:t>
      </w:r>
      <w:r w:rsidRPr="00EA15BE">
        <w:rPr>
          <w:b/>
          <w:bCs/>
          <w:w w:val="105"/>
        </w:rPr>
        <w:t>que</w:t>
      </w:r>
      <w:r w:rsidRPr="00EA15BE">
        <w:rPr>
          <w:b/>
          <w:bCs/>
          <w:spacing w:val="-9"/>
          <w:w w:val="105"/>
        </w:rPr>
        <w:t xml:space="preserve"> </w:t>
      </w:r>
      <w:r w:rsidRPr="00EA15BE">
        <w:rPr>
          <w:b/>
          <w:bCs/>
          <w:w w:val="105"/>
        </w:rPr>
        <w:t>se</w:t>
      </w:r>
      <w:r w:rsidRPr="00EA15BE">
        <w:rPr>
          <w:b/>
          <w:bCs/>
          <w:spacing w:val="-11"/>
          <w:w w:val="105"/>
        </w:rPr>
        <w:t xml:space="preserve"> </w:t>
      </w:r>
      <w:r w:rsidRPr="00EA15BE">
        <w:rPr>
          <w:b/>
          <w:bCs/>
          <w:w w:val="105"/>
        </w:rPr>
        <w:t>genere</w:t>
      </w:r>
      <w:r w:rsidRPr="00EA15BE">
        <w:rPr>
          <w:b/>
          <w:bCs/>
          <w:spacing w:val="-9"/>
          <w:w w:val="105"/>
        </w:rPr>
        <w:t xml:space="preserve"> </w:t>
      </w:r>
      <w:r w:rsidRPr="00EA15BE">
        <w:rPr>
          <w:b/>
          <w:bCs/>
          <w:w w:val="105"/>
        </w:rPr>
        <w:t>a</w:t>
      </w:r>
      <w:r w:rsidRPr="00EA15BE">
        <w:rPr>
          <w:b/>
          <w:bCs/>
          <w:spacing w:val="-9"/>
          <w:w w:val="105"/>
        </w:rPr>
        <w:t xml:space="preserve"> </w:t>
      </w:r>
      <w:r w:rsidRPr="00EA15BE">
        <w:rPr>
          <w:b/>
          <w:bCs/>
          <w:w w:val="105"/>
        </w:rPr>
        <w:t>través</w:t>
      </w:r>
      <w:r w:rsidRPr="00EA15BE">
        <w:rPr>
          <w:b/>
          <w:bCs/>
          <w:spacing w:val="-8"/>
          <w:w w:val="105"/>
        </w:rPr>
        <w:t xml:space="preserve"> </w:t>
      </w:r>
      <w:r w:rsidRPr="00EA15BE">
        <w:rPr>
          <w:b/>
          <w:bCs/>
          <w:w w:val="105"/>
        </w:rPr>
        <w:t>de</w:t>
      </w:r>
      <w:r w:rsidRPr="00EA15BE">
        <w:rPr>
          <w:b/>
          <w:bCs/>
          <w:spacing w:val="-10"/>
          <w:w w:val="105"/>
        </w:rPr>
        <w:t xml:space="preserve"> </w:t>
      </w:r>
      <w:r w:rsidRPr="00EA15BE">
        <w:rPr>
          <w:b/>
          <w:bCs/>
          <w:w w:val="105"/>
        </w:rPr>
        <w:t>la</w:t>
      </w:r>
      <w:r w:rsidRPr="00EA15BE">
        <w:rPr>
          <w:b/>
          <w:bCs/>
          <w:spacing w:val="-11"/>
          <w:w w:val="105"/>
        </w:rPr>
        <w:t xml:space="preserve"> </w:t>
      </w:r>
      <w:r w:rsidRPr="00EA15BE">
        <w:rPr>
          <w:b/>
          <w:bCs/>
          <w:w w:val="105"/>
        </w:rPr>
        <w:t>plataforma</w:t>
      </w:r>
      <w:r w:rsidRPr="00EA15BE">
        <w:rPr>
          <w:b/>
          <w:bCs/>
          <w:spacing w:val="-9"/>
          <w:w w:val="105"/>
        </w:rPr>
        <w:t xml:space="preserve"> </w:t>
      </w:r>
      <w:r w:rsidRPr="00EA15BE">
        <w:rPr>
          <w:b/>
          <w:bCs/>
          <w:w w:val="105"/>
        </w:rPr>
        <w:t>habilitada</w:t>
      </w:r>
      <w:r w:rsidRPr="00EA15BE">
        <w:rPr>
          <w:b/>
          <w:bCs/>
          <w:spacing w:val="-9"/>
          <w:w w:val="105"/>
        </w:rPr>
        <w:t xml:space="preserve"> </w:t>
      </w:r>
      <w:r w:rsidRPr="00EA15BE">
        <w:rPr>
          <w:b/>
          <w:bCs/>
          <w:w w:val="105"/>
        </w:rPr>
        <w:t>al</w:t>
      </w:r>
      <w:r w:rsidRPr="00EA15BE">
        <w:rPr>
          <w:b/>
          <w:bCs/>
          <w:spacing w:val="-8"/>
          <w:w w:val="105"/>
        </w:rPr>
        <w:t xml:space="preserve"> </w:t>
      </w:r>
      <w:r w:rsidRPr="00EA15BE">
        <w:rPr>
          <w:b/>
          <w:bCs/>
          <w:w w:val="105"/>
        </w:rPr>
        <w:t xml:space="preserve">efecto </w:t>
      </w:r>
      <w:r w:rsidRPr="00EA15BE">
        <w:rPr>
          <w:b/>
          <w:bCs/>
          <w:spacing w:val="-2"/>
          <w:w w:val="105"/>
        </w:rPr>
        <w:t>(CARUE)</w:t>
      </w:r>
    </w:p>
    <w:p w14:paraId="1F59A921" w14:textId="77777777" w:rsidR="00E850DE" w:rsidRDefault="00E850DE" w:rsidP="00E3658A">
      <w:pPr>
        <w:tabs>
          <w:tab w:val="left" w:pos="954"/>
        </w:tabs>
        <w:spacing w:before="39"/>
        <w:jc w:val="both"/>
      </w:pPr>
    </w:p>
    <w:p w14:paraId="4F48BE97" w14:textId="65F32D50" w:rsidR="001D1485" w:rsidRDefault="00B768D5" w:rsidP="00E3658A">
      <w:pPr>
        <w:pStyle w:val="Prrafodelista"/>
        <w:numPr>
          <w:ilvl w:val="0"/>
          <w:numId w:val="1"/>
        </w:numPr>
        <w:tabs>
          <w:tab w:val="left" w:pos="954"/>
        </w:tabs>
        <w:spacing w:before="0"/>
        <w:jc w:val="both"/>
      </w:pPr>
      <w:r>
        <w:rPr>
          <w:b/>
        </w:rPr>
        <w:t>Fecha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incorporación</w:t>
      </w:r>
      <w:r>
        <w:rPr>
          <w:b/>
          <w:spacing w:val="-4"/>
        </w:rPr>
        <w:t xml:space="preserve"> </w:t>
      </w:r>
      <w:r>
        <w:rPr>
          <w:b/>
        </w:rPr>
        <w:t>prevista</w:t>
      </w:r>
      <w:r w:rsidR="0004307D">
        <w:rPr>
          <w:b/>
          <w:spacing w:val="-3"/>
        </w:rPr>
        <w:t xml:space="preserve">: </w:t>
      </w:r>
      <w:r w:rsidR="0004307D" w:rsidRPr="00E3658A">
        <w:rPr>
          <w:bCs/>
          <w:spacing w:val="-3"/>
        </w:rPr>
        <w:t>1</w:t>
      </w:r>
      <w:r w:rsidRPr="00E3658A">
        <w:rPr>
          <w:bCs/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 w:rsidR="0004307D">
        <w:rPr>
          <w:spacing w:val="-2"/>
        </w:rPr>
        <w:t>agosto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4"/>
        </w:rPr>
        <w:t>202</w:t>
      </w:r>
      <w:r w:rsidR="0004307D">
        <w:rPr>
          <w:spacing w:val="-4"/>
        </w:rPr>
        <w:t>5</w:t>
      </w:r>
    </w:p>
    <w:p w14:paraId="34C495FA" w14:textId="77777777" w:rsidR="001D1485" w:rsidRDefault="001D1485" w:rsidP="00E3658A">
      <w:pPr>
        <w:pStyle w:val="Textoindependiente"/>
        <w:spacing w:before="93"/>
        <w:jc w:val="both"/>
        <w:rPr>
          <w:sz w:val="22"/>
        </w:rPr>
      </w:pPr>
    </w:p>
    <w:p w14:paraId="74BA599B" w14:textId="77777777" w:rsidR="001D1485" w:rsidRDefault="00B768D5" w:rsidP="00E3658A">
      <w:pPr>
        <w:pStyle w:val="Ttulo1"/>
        <w:jc w:val="both"/>
      </w:pPr>
      <w:r>
        <w:rPr>
          <w:spacing w:val="-6"/>
        </w:rPr>
        <w:t>Valoración</w:t>
      </w:r>
      <w:r>
        <w:rPr>
          <w:spacing w:val="-9"/>
        </w:rPr>
        <w:t xml:space="preserve"> </w:t>
      </w:r>
      <w:r>
        <w:rPr>
          <w:spacing w:val="-6"/>
        </w:rPr>
        <w:t>de</w:t>
      </w:r>
      <w:r>
        <w:rPr>
          <w:spacing w:val="-8"/>
        </w:rPr>
        <w:t xml:space="preserve"> </w:t>
      </w:r>
      <w:r>
        <w:rPr>
          <w:spacing w:val="-6"/>
        </w:rPr>
        <w:t>candidatos</w:t>
      </w:r>
    </w:p>
    <w:p w14:paraId="4E7EB048" w14:textId="77777777" w:rsidR="0004307D" w:rsidRDefault="0004307D" w:rsidP="00E3658A">
      <w:pPr>
        <w:pStyle w:val="Textoindependiente"/>
        <w:spacing w:before="117"/>
        <w:ind w:left="730"/>
        <w:jc w:val="both"/>
        <w:rPr>
          <w:rFonts w:ascii="Trebuchet MS" w:hAnsi="Trebuchet MS"/>
          <w:spacing w:val="-6"/>
        </w:rPr>
      </w:pPr>
    </w:p>
    <w:p w14:paraId="2C0C7B95" w14:textId="23A35830" w:rsidR="001D1485" w:rsidRDefault="00B768D5" w:rsidP="00667F1B">
      <w:pPr>
        <w:tabs>
          <w:tab w:val="left" w:pos="1674"/>
        </w:tabs>
        <w:spacing w:line="266" w:lineRule="auto"/>
        <w:ind w:left="284" w:right="740"/>
        <w:rPr>
          <w:rFonts w:ascii="Trebuchet MS" w:hAnsi="Trebuchet MS"/>
          <w:spacing w:val="-6"/>
        </w:rPr>
      </w:pPr>
      <w:r w:rsidRPr="00667F1B">
        <w:rPr>
          <w:spacing w:val="-6"/>
        </w:rPr>
        <w:t>Las solicitudes</w:t>
      </w:r>
      <w:r w:rsidRPr="00667F1B">
        <w:rPr>
          <w:spacing w:val="-5"/>
        </w:rPr>
        <w:t xml:space="preserve"> </w:t>
      </w:r>
      <w:r w:rsidRPr="00667F1B">
        <w:rPr>
          <w:spacing w:val="-6"/>
        </w:rPr>
        <w:t>recibidas se</w:t>
      </w:r>
      <w:r w:rsidRPr="00667F1B">
        <w:rPr>
          <w:spacing w:val="-7"/>
        </w:rPr>
        <w:t xml:space="preserve"> </w:t>
      </w:r>
      <w:r w:rsidRPr="00667F1B">
        <w:rPr>
          <w:spacing w:val="-6"/>
        </w:rPr>
        <w:t>valorarán</w:t>
      </w:r>
      <w:r w:rsidRPr="00667F1B">
        <w:rPr>
          <w:spacing w:val="-8"/>
        </w:rPr>
        <w:t xml:space="preserve"> </w:t>
      </w:r>
      <w:r w:rsidRPr="00667F1B">
        <w:rPr>
          <w:spacing w:val="-6"/>
        </w:rPr>
        <w:t>de la</w:t>
      </w:r>
      <w:r w:rsidRPr="00667F1B">
        <w:rPr>
          <w:spacing w:val="-3"/>
        </w:rPr>
        <w:t xml:space="preserve"> </w:t>
      </w:r>
      <w:r w:rsidRPr="00667F1B">
        <w:rPr>
          <w:spacing w:val="-6"/>
        </w:rPr>
        <w:t>siguiente</w:t>
      </w:r>
      <w:r w:rsidRPr="00667F1B">
        <w:rPr>
          <w:spacing w:val="-5"/>
        </w:rPr>
        <w:t xml:space="preserve"> </w:t>
      </w:r>
      <w:r w:rsidRPr="00667F1B">
        <w:rPr>
          <w:spacing w:val="-6"/>
        </w:rPr>
        <w:t>forma</w:t>
      </w:r>
      <w:r w:rsidR="00667F1B" w:rsidRPr="00667F1B">
        <w:rPr>
          <w:b/>
        </w:rPr>
        <w:t xml:space="preserve"> </w:t>
      </w:r>
      <w:r w:rsidR="00667F1B">
        <w:rPr>
          <w:b/>
        </w:rPr>
        <w:t>(p</w:t>
      </w:r>
      <w:r w:rsidR="00667F1B" w:rsidRPr="00667F1B">
        <w:rPr>
          <w:b/>
        </w:rPr>
        <w:t>untuación</w:t>
      </w:r>
      <w:r w:rsidR="00667F1B" w:rsidRPr="00667F1B">
        <w:rPr>
          <w:b/>
          <w:spacing w:val="-3"/>
        </w:rPr>
        <w:t xml:space="preserve"> </w:t>
      </w:r>
      <w:r w:rsidR="00667F1B" w:rsidRPr="00667F1B">
        <w:rPr>
          <w:b/>
        </w:rPr>
        <w:t>total</w:t>
      </w:r>
      <w:r w:rsidR="00667F1B" w:rsidRPr="00667F1B">
        <w:rPr>
          <w:b/>
          <w:spacing w:val="-5"/>
        </w:rPr>
        <w:t xml:space="preserve"> </w:t>
      </w:r>
      <w:r w:rsidR="00667F1B" w:rsidRPr="00667F1B">
        <w:rPr>
          <w:b/>
        </w:rPr>
        <w:t>máxima</w:t>
      </w:r>
      <w:r w:rsidR="00667F1B" w:rsidRPr="00667F1B">
        <w:t>:</w:t>
      </w:r>
      <w:r w:rsidR="00667F1B" w:rsidRPr="00667F1B">
        <w:rPr>
          <w:spacing w:val="-6"/>
        </w:rPr>
        <w:t xml:space="preserve"> </w:t>
      </w:r>
      <w:r w:rsidR="00667F1B" w:rsidRPr="00667F1B">
        <w:t>100</w:t>
      </w:r>
      <w:r w:rsidR="00667F1B" w:rsidRPr="00667F1B">
        <w:rPr>
          <w:spacing w:val="-3"/>
        </w:rPr>
        <w:t xml:space="preserve"> </w:t>
      </w:r>
      <w:r w:rsidR="00667F1B" w:rsidRPr="00667F1B">
        <w:t>puntos</w:t>
      </w:r>
      <w:r w:rsidR="00667F1B">
        <w:rPr>
          <w:spacing w:val="-5"/>
        </w:rPr>
        <w:t>)</w:t>
      </w:r>
      <w:r>
        <w:rPr>
          <w:rFonts w:ascii="Trebuchet MS" w:hAnsi="Trebuchet MS"/>
          <w:spacing w:val="-6"/>
        </w:rPr>
        <w:t>:</w:t>
      </w:r>
    </w:p>
    <w:p w14:paraId="0873A489" w14:textId="77777777" w:rsidR="00EA15BE" w:rsidRDefault="00EA15BE" w:rsidP="00E3658A">
      <w:pPr>
        <w:pStyle w:val="Textoindependiente"/>
        <w:spacing w:before="117"/>
        <w:ind w:left="730"/>
        <w:jc w:val="both"/>
        <w:rPr>
          <w:rFonts w:ascii="Trebuchet MS" w:hAnsi="Trebuchet MS"/>
        </w:rPr>
      </w:pPr>
    </w:p>
    <w:p w14:paraId="701B7CC3" w14:textId="59DA50BA" w:rsidR="00D01610" w:rsidRPr="00483607" w:rsidRDefault="00483607" w:rsidP="00E3658A">
      <w:pPr>
        <w:pStyle w:val="Prrafodelista"/>
        <w:numPr>
          <w:ilvl w:val="0"/>
          <w:numId w:val="1"/>
        </w:numPr>
        <w:tabs>
          <w:tab w:val="left" w:pos="954"/>
        </w:tabs>
        <w:spacing w:before="1"/>
        <w:jc w:val="both"/>
      </w:pPr>
      <w:r>
        <w:rPr>
          <w:spacing w:val="-2"/>
        </w:rPr>
        <w:t xml:space="preserve">Formación en salud pública: </w:t>
      </w:r>
      <w:r w:rsidR="007E5096">
        <w:rPr>
          <w:spacing w:val="-2"/>
        </w:rPr>
        <w:t>2</w:t>
      </w:r>
      <w:r>
        <w:rPr>
          <w:spacing w:val="-2"/>
        </w:rPr>
        <w:t>0 puntos.</w:t>
      </w:r>
    </w:p>
    <w:p w14:paraId="5B833D69" w14:textId="65E6749B" w:rsidR="00483607" w:rsidRPr="003027E9" w:rsidRDefault="00483607" w:rsidP="00E3658A">
      <w:pPr>
        <w:pStyle w:val="Prrafodelista"/>
        <w:numPr>
          <w:ilvl w:val="0"/>
          <w:numId w:val="1"/>
        </w:numPr>
        <w:tabs>
          <w:tab w:val="left" w:pos="954"/>
        </w:tabs>
        <w:spacing w:before="1"/>
        <w:jc w:val="both"/>
      </w:pPr>
      <w:r>
        <w:rPr>
          <w:spacing w:val="-2"/>
        </w:rPr>
        <w:t>Competencia en idiomas</w:t>
      </w:r>
      <w:r w:rsidR="00DC6056">
        <w:rPr>
          <w:spacing w:val="-2"/>
        </w:rPr>
        <w:t xml:space="preserve"> (</w:t>
      </w:r>
      <w:r w:rsidR="00E37343">
        <w:rPr>
          <w:spacing w:val="-2"/>
        </w:rPr>
        <w:t>español</w:t>
      </w:r>
      <w:r w:rsidR="003027E9">
        <w:rPr>
          <w:spacing w:val="-2"/>
        </w:rPr>
        <w:t xml:space="preserve"> además de </w:t>
      </w:r>
      <w:r w:rsidR="00E37343">
        <w:rPr>
          <w:spacing w:val="-2"/>
        </w:rPr>
        <w:t xml:space="preserve">otros idiomas (se valora comprensión auditiva, </w:t>
      </w:r>
      <w:r w:rsidR="00AD7E5B">
        <w:rPr>
          <w:spacing w:val="-2"/>
        </w:rPr>
        <w:t>comprensión lectora, expresión escrita e interacción oral</w:t>
      </w:r>
      <w:r w:rsidR="00DC6056">
        <w:rPr>
          <w:spacing w:val="-2"/>
        </w:rPr>
        <w:t>)</w:t>
      </w:r>
      <w:r w:rsidR="003027E9">
        <w:rPr>
          <w:spacing w:val="-2"/>
        </w:rPr>
        <w:t>:</w:t>
      </w:r>
    </w:p>
    <w:p w14:paraId="0610C095" w14:textId="1AE37053" w:rsidR="003027E9" w:rsidRPr="005237F0" w:rsidRDefault="005237F0" w:rsidP="003027E9">
      <w:pPr>
        <w:pStyle w:val="Prrafodelista"/>
        <w:numPr>
          <w:ilvl w:val="1"/>
          <w:numId w:val="1"/>
        </w:numPr>
        <w:tabs>
          <w:tab w:val="left" w:pos="954"/>
        </w:tabs>
        <w:spacing w:before="1"/>
        <w:jc w:val="both"/>
      </w:pPr>
      <w:r>
        <w:rPr>
          <w:spacing w:val="-2"/>
        </w:rPr>
        <w:t>Inglés</w:t>
      </w:r>
      <w:r w:rsidR="00565C7C">
        <w:rPr>
          <w:spacing w:val="-2"/>
        </w:rPr>
        <w:t>,</w:t>
      </w:r>
      <w:r>
        <w:rPr>
          <w:spacing w:val="-2"/>
        </w:rPr>
        <w:t xml:space="preserve"> nivel C2</w:t>
      </w:r>
      <w:r w:rsidR="00565C7C">
        <w:rPr>
          <w:spacing w:val="-2"/>
        </w:rPr>
        <w:t>:</w:t>
      </w:r>
      <w:r>
        <w:rPr>
          <w:spacing w:val="-2"/>
        </w:rPr>
        <w:t xml:space="preserve"> 20 puntos.</w:t>
      </w:r>
    </w:p>
    <w:p w14:paraId="57FECD1E" w14:textId="478F255C" w:rsidR="005237F0" w:rsidRPr="005237F0" w:rsidRDefault="005237F0" w:rsidP="003027E9">
      <w:pPr>
        <w:pStyle w:val="Prrafodelista"/>
        <w:numPr>
          <w:ilvl w:val="1"/>
          <w:numId w:val="1"/>
        </w:numPr>
        <w:tabs>
          <w:tab w:val="left" w:pos="954"/>
        </w:tabs>
        <w:spacing w:before="1"/>
        <w:jc w:val="both"/>
      </w:pPr>
      <w:r>
        <w:rPr>
          <w:spacing w:val="-2"/>
        </w:rPr>
        <w:t>Francés</w:t>
      </w:r>
      <w:r w:rsidR="00565C7C">
        <w:rPr>
          <w:spacing w:val="-2"/>
        </w:rPr>
        <w:t>,</w:t>
      </w:r>
      <w:r>
        <w:rPr>
          <w:spacing w:val="-2"/>
        </w:rPr>
        <w:t xml:space="preserve"> nivel B2</w:t>
      </w:r>
      <w:r w:rsidR="00565C7C">
        <w:rPr>
          <w:spacing w:val="-2"/>
        </w:rPr>
        <w:t>:</w:t>
      </w:r>
      <w:r>
        <w:rPr>
          <w:spacing w:val="-2"/>
        </w:rPr>
        <w:t xml:space="preserve"> 20 puntos.</w:t>
      </w:r>
    </w:p>
    <w:p w14:paraId="7C565E04" w14:textId="2902DB90" w:rsidR="005237F0" w:rsidRPr="007E5096" w:rsidRDefault="0065650F" w:rsidP="005237F0">
      <w:pPr>
        <w:pStyle w:val="Prrafodelista"/>
        <w:numPr>
          <w:ilvl w:val="0"/>
          <w:numId w:val="1"/>
        </w:numPr>
        <w:tabs>
          <w:tab w:val="left" w:pos="954"/>
        </w:tabs>
        <w:spacing w:before="1"/>
        <w:jc w:val="both"/>
      </w:pPr>
      <w:r>
        <w:rPr>
          <w:spacing w:val="-2"/>
        </w:rPr>
        <w:t>Disponibilidad para participar de forma presencial en grupos de trabajo, conferencias y sesiones informativas organizadas por la Comisión Europea</w:t>
      </w:r>
      <w:r w:rsidR="00565C7C">
        <w:rPr>
          <w:spacing w:val="-2"/>
        </w:rPr>
        <w:t>: 40 puntos.</w:t>
      </w:r>
    </w:p>
    <w:p w14:paraId="6FDBFB89" w14:textId="77777777" w:rsidR="007E5096" w:rsidRDefault="007E5096" w:rsidP="007E5096">
      <w:pPr>
        <w:tabs>
          <w:tab w:val="left" w:pos="954"/>
        </w:tabs>
        <w:spacing w:before="1"/>
        <w:jc w:val="both"/>
      </w:pPr>
    </w:p>
    <w:p w14:paraId="3192ABB5" w14:textId="425EEA8E" w:rsidR="007E5096" w:rsidRDefault="007E5096" w:rsidP="007E5096">
      <w:pPr>
        <w:tabs>
          <w:tab w:val="left" w:pos="954"/>
        </w:tabs>
        <w:spacing w:before="1"/>
        <w:jc w:val="both"/>
      </w:pPr>
    </w:p>
    <w:p w14:paraId="5B8DDD79" w14:textId="77777777" w:rsidR="00667F1B" w:rsidRDefault="00667F1B" w:rsidP="007E5096">
      <w:pPr>
        <w:tabs>
          <w:tab w:val="left" w:pos="954"/>
        </w:tabs>
        <w:spacing w:before="1"/>
        <w:jc w:val="both"/>
      </w:pPr>
    </w:p>
    <w:p w14:paraId="5D2021A6" w14:textId="77777777" w:rsidR="001D1485" w:rsidRDefault="00B768D5">
      <w:pPr>
        <w:pStyle w:val="Ttulo1"/>
      </w:pPr>
      <w:r>
        <w:rPr>
          <w:spacing w:val="-6"/>
        </w:rPr>
        <w:t>Información</w:t>
      </w:r>
      <w:r>
        <w:rPr>
          <w:spacing w:val="-10"/>
        </w:rPr>
        <w:t xml:space="preserve"> </w:t>
      </w:r>
      <w:r>
        <w:rPr>
          <w:spacing w:val="-6"/>
        </w:rPr>
        <w:t>básica</w:t>
      </w:r>
      <w:r>
        <w:rPr>
          <w:spacing w:val="-8"/>
        </w:rPr>
        <w:t xml:space="preserve"> </w:t>
      </w:r>
      <w:r>
        <w:rPr>
          <w:spacing w:val="-6"/>
        </w:rPr>
        <w:t>sobre</w:t>
      </w:r>
      <w:r>
        <w:rPr>
          <w:spacing w:val="-9"/>
        </w:rPr>
        <w:t xml:space="preserve"> </w:t>
      </w:r>
      <w:r>
        <w:rPr>
          <w:spacing w:val="-6"/>
        </w:rPr>
        <w:t>protección</w:t>
      </w:r>
      <w:r>
        <w:rPr>
          <w:spacing w:val="-9"/>
        </w:rPr>
        <w:t xml:space="preserve"> </w:t>
      </w:r>
      <w:r>
        <w:rPr>
          <w:spacing w:val="-6"/>
        </w:rPr>
        <w:t>de</w:t>
      </w:r>
      <w:r>
        <w:rPr>
          <w:spacing w:val="-9"/>
        </w:rPr>
        <w:t xml:space="preserve"> </w:t>
      </w:r>
      <w:r>
        <w:rPr>
          <w:spacing w:val="-6"/>
        </w:rPr>
        <w:t>datos</w:t>
      </w:r>
    </w:p>
    <w:p w14:paraId="34B7B772" w14:textId="77777777" w:rsidR="001D1485" w:rsidRDefault="00B768D5" w:rsidP="00667F1B">
      <w:pPr>
        <w:pStyle w:val="Textoindependiente"/>
        <w:spacing w:before="242"/>
        <w:jc w:val="both"/>
      </w:pPr>
      <w:r>
        <w:rPr>
          <w:spacing w:val="-6"/>
        </w:rPr>
        <w:t>El</w:t>
      </w:r>
      <w:r>
        <w:rPr>
          <w:spacing w:val="-5"/>
        </w:rPr>
        <w:t xml:space="preserve"> </w:t>
      </w:r>
      <w:r>
        <w:rPr>
          <w:spacing w:val="-6"/>
        </w:rPr>
        <w:t>responsable</w:t>
      </w:r>
      <w:r>
        <w:rPr>
          <w:spacing w:val="-8"/>
        </w:rPr>
        <w:t xml:space="preserve"> </w:t>
      </w:r>
      <w:r>
        <w:rPr>
          <w:spacing w:val="-6"/>
        </w:rPr>
        <w:t>del</w:t>
      </w:r>
      <w:r>
        <w:rPr>
          <w:spacing w:val="-5"/>
        </w:rPr>
        <w:t xml:space="preserve"> </w:t>
      </w:r>
      <w:r>
        <w:rPr>
          <w:spacing w:val="-6"/>
        </w:rPr>
        <w:t>tratamiento de</w:t>
      </w:r>
      <w:r>
        <w:rPr>
          <w:spacing w:val="-4"/>
        </w:rPr>
        <w:t xml:space="preserve"> </w:t>
      </w:r>
      <w:r>
        <w:rPr>
          <w:spacing w:val="-6"/>
        </w:rPr>
        <w:t>los</w:t>
      </w:r>
      <w:r>
        <w:rPr>
          <w:spacing w:val="-2"/>
        </w:rPr>
        <w:t xml:space="preserve"> </w:t>
      </w:r>
      <w:r>
        <w:rPr>
          <w:spacing w:val="-6"/>
        </w:rPr>
        <w:t>datos</w:t>
      </w:r>
      <w:r>
        <w:rPr>
          <w:spacing w:val="-7"/>
        </w:rPr>
        <w:t xml:space="preserve"> </w:t>
      </w:r>
      <w:r>
        <w:rPr>
          <w:spacing w:val="-6"/>
        </w:rPr>
        <w:t>recibidos</w:t>
      </w:r>
      <w:r>
        <w:rPr>
          <w:spacing w:val="-3"/>
        </w:rPr>
        <w:t xml:space="preserve"> </w:t>
      </w:r>
      <w:r>
        <w:rPr>
          <w:spacing w:val="-6"/>
        </w:rPr>
        <w:t>es</w:t>
      </w:r>
      <w:r>
        <w:rPr>
          <w:spacing w:val="-4"/>
        </w:rPr>
        <w:t xml:space="preserve"> </w:t>
      </w:r>
      <w:r>
        <w:rPr>
          <w:spacing w:val="-6"/>
        </w:rPr>
        <w:t>la</w:t>
      </w:r>
      <w:r>
        <w:rPr>
          <w:spacing w:val="-5"/>
        </w:rPr>
        <w:t xml:space="preserve"> </w:t>
      </w:r>
      <w:r>
        <w:rPr>
          <w:spacing w:val="-6"/>
        </w:rPr>
        <w:t>Fundación</w:t>
      </w:r>
      <w:r>
        <w:rPr>
          <w:spacing w:val="-4"/>
        </w:rPr>
        <w:t xml:space="preserve"> </w:t>
      </w:r>
      <w:r>
        <w:rPr>
          <w:spacing w:val="-6"/>
        </w:rPr>
        <w:t>Marqués</w:t>
      </w:r>
      <w:r>
        <w:rPr>
          <w:spacing w:val="-4"/>
        </w:rPr>
        <w:t xml:space="preserve"> </w:t>
      </w:r>
      <w:r>
        <w:rPr>
          <w:spacing w:val="-6"/>
        </w:rPr>
        <w:t>de Valdecilla.</w:t>
      </w:r>
    </w:p>
    <w:p w14:paraId="0705579A" w14:textId="77777777" w:rsidR="001D1485" w:rsidRDefault="00B768D5" w:rsidP="00667F1B">
      <w:pPr>
        <w:pStyle w:val="Textoindependiente"/>
        <w:spacing w:before="118"/>
        <w:jc w:val="both"/>
      </w:pPr>
      <w:r>
        <w:rPr>
          <w:spacing w:val="-6"/>
        </w:rPr>
        <w:t>Sus</w:t>
      </w:r>
      <w:r>
        <w:rPr>
          <w:spacing w:val="-11"/>
        </w:rPr>
        <w:t xml:space="preserve"> </w:t>
      </w:r>
      <w:r>
        <w:rPr>
          <w:spacing w:val="-6"/>
        </w:rPr>
        <w:t>datos</w:t>
      </w:r>
      <w:r>
        <w:rPr>
          <w:spacing w:val="-12"/>
        </w:rPr>
        <w:t xml:space="preserve"> </w:t>
      </w:r>
      <w:r>
        <w:rPr>
          <w:spacing w:val="-6"/>
        </w:rPr>
        <w:t>serán</w:t>
      </w:r>
      <w:r>
        <w:rPr>
          <w:spacing w:val="-12"/>
        </w:rPr>
        <w:t xml:space="preserve"> </w:t>
      </w:r>
      <w:r>
        <w:rPr>
          <w:spacing w:val="-6"/>
        </w:rPr>
        <w:t>tratados</w:t>
      </w:r>
      <w:r>
        <w:rPr>
          <w:spacing w:val="-10"/>
        </w:rPr>
        <w:t xml:space="preserve"> </w:t>
      </w:r>
      <w:r>
        <w:rPr>
          <w:spacing w:val="-6"/>
        </w:rPr>
        <w:t>con</w:t>
      </w:r>
      <w:r>
        <w:rPr>
          <w:spacing w:val="-11"/>
        </w:rPr>
        <w:t xml:space="preserve"> </w:t>
      </w:r>
      <w:r>
        <w:rPr>
          <w:spacing w:val="-6"/>
        </w:rPr>
        <w:t>la</w:t>
      </w:r>
      <w:r>
        <w:rPr>
          <w:spacing w:val="-11"/>
        </w:rPr>
        <w:t xml:space="preserve"> </w:t>
      </w:r>
      <w:r>
        <w:rPr>
          <w:spacing w:val="-6"/>
        </w:rPr>
        <w:t>finalidad</w:t>
      </w:r>
      <w:r>
        <w:rPr>
          <w:spacing w:val="-13"/>
        </w:rPr>
        <w:t xml:space="preserve"> </w:t>
      </w:r>
      <w:r>
        <w:rPr>
          <w:spacing w:val="-6"/>
        </w:rPr>
        <w:t>de</w:t>
      </w:r>
      <w:r>
        <w:rPr>
          <w:spacing w:val="-12"/>
        </w:rPr>
        <w:t xml:space="preserve"> </w:t>
      </w:r>
      <w:r>
        <w:rPr>
          <w:spacing w:val="-6"/>
        </w:rPr>
        <w:t>resolver</w:t>
      </w:r>
      <w:r>
        <w:rPr>
          <w:spacing w:val="-12"/>
        </w:rPr>
        <w:t xml:space="preserve"> </w:t>
      </w:r>
      <w:r>
        <w:rPr>
          <w:spacing w:val="-6"/>
        </w:rPr>
        <w:t>este</w:t>
      </w:r>
      <w:r>
        <w:rPr>
          <w:spacing w:val="-12"/>
        </w:rPr>
        <w:t xml:space="preserve"> </w:t>
      </w:r>
      <w:r>
        <w:rPr>
          <w:spacing w:val="-6"/>
        </w:rPr>
        <w:t>proceso</w:t>
      </w:r>
      <w:r>
        <w:rPr>
          <w:spacing w:val="-9"/>
        </w:rPr>
        <w:t xml:space="preserve"> </w:t>
      </w:r>
      <w:r>
        <w:rPr>
          <w:spacing w:val="-6"/>
        </w:rPr>
        <w:t>selectivo</w:t>
      </w:r>
      <w:r>
        <w:rPr>
          <w:spacing w:val="-11"/>
        </w:rPr>
        <w:t xml:space="preserve"> </w:t>
      </w:r>
      <w:r>
        <w:rPr>
          <w:spacing w:val="-6"/>
        </w:rPr>
        <w:t>para</w:t>
      </w:r>
      <w:r>
        <w:rPr>
          <w:spacing w:val="-15"/>
        </w:rPr>
        <w:t xml:space="preserve"> </w:t>
      </w:r>
      <w:r>
        <w:rPr>
          <w:spacing w:val="-6"/>
        </w:rPr>
        <w:t>la</w:t>
      </w:r>
      <w:r>
        <w:rPr>
          <w:spacing w:val="-10"/>
        </w:rPr>
        <w:t xml:space="preserve"> </w:t>
      </w:r>
      <w:r>
        <w:rPr>
          <w:spacing w:val="-6"/>
        </w:rPr>
        <w:t>contratación</w:t>
      </w:r>
      <w:r>
        <w:rPr>
          <w:spacing w:val="-14"/>
        </w:rPr>
        <w:t xml:space="preserve"> </w:t>
      </w:r>
      <w:r>
        <w:rPr>
          <w:spacing w:val="-6"/>
        </w:rPr>
        <w:t>de</w:t>
      </w:r>
      <w:r>
        <w:rPr>
          <w:spacing w:val="-12"/>
        </w:rPr>
        <w:t xml:space="preserve"> </w:t>
      </w:r>
      <w:r>
        <w:rPr>
          <w:spacing w:val="-6"/>
        </w:rPr>
        <w:t>empleados.</w:t>
      </w:r>
    </w:p>
    <w:p w14:paraId="72FE517C" w14:textId="7DF14CCA" w:rsidR="001D1485" w:rsidRDefault="00B768D5" w:rsidP="00667F1B">
      <w:pPr>
        <w:pStyle w:val="Textoindependiente"/>
        <w:spacing w:before="121"/>
        <w:ind w:right="14"/>
        <w:jc w:val="both"/>
      </w:pP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>base</w:t>
      </w:r>
      <w:r>
        <w:rPr>
          <w:spacing w:val="-7"/>
        </w:rPr>
        <w:t xml:space="preserve"> </w:t>
      </w:r>
      <w:r>
        <w:rPr>
          <w:spacing w:val="-2"/>
        </w:rPr>
        <w:t>legal</w:t>
      </w:r>
      <w:r>
        <w:rPr>
          <w:spacing w:val="-8"/>
        </w:rPr>
        <w:t xml:space="preserve"> </w:t>
      </w:r>
      <w:r>
        <w:rPr>
          <w:spacing w:val="-2"/>
        </w:rPr>
        <w:t>para</w:t>
      </w:r>
      <w:r>
        <w:rPr>
          <w:spacing w:val="-8"/>
        </w:rPr>
        <w:t xml:space="preserve"> </w:t>
      </w:r>
      <w:r>
        <w:rPr>
          <w:spacing w:val="-2"/>
        </w:rPr>
        <w:t>el</w:t>
      </w:r>
      <w:r>
        <w:rPr>
          <w:spacing w:val="-7"/>
        </w:rPr>
        <w:t xml:space="preserve"> </w:t>
      </w:r>
      <w:r>
        <w:rPr>
          <w:spacing w:val="-2"/>
        </w:rPr>
        <w:t>tratamiento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sus</w:t>
      </w:r>
      <w:r>
        <w:rPr>
          <w:spacing w:val="-8"/>
        </w:rPr>
        <w:t xml:space="preserve"> </w:t>
      </w:r>
      <w:r>
        <w:rPr>
          <w:spacing w:val="-2"/>
        </w:rPr>
        <w:t>datos</w:t>
      </w:r>
      <w:r>
        <w:rPr>
          <w:spacing w:val="-8"/>
        </w:rPr>
        <w:t xml:space="preserve"> </w:t>
      </w:r>
      <w:r>
        <w:rPr>
          <w:spacing w:val="-2"/>
        </w:rPr>
        <w:t>personales</w:t>
      </w:r>
      <w:r>
        <w:rPr>
          <w:spacing w:val="-7"/>
        </w:rPr>
        <w:t xml:space="preserve"> </w:t>
      </w:r>
      <w:r>
        <w:rPr>
          <w:spacing w:val="-2"/>
        </w:rPr>
        <w:t>es</w:t>
      </w:r>
      <w:r>
        <w:rPr>
          <w:spacing w:val="-8"/>
        </w:rPr>
        <w:t xml:space="preserve"> </w:t>
      </w:r>
      <w:r>
        <w:rPr>
          <w:spacing w:val="-2"/>
        </w:rPr>
        <w:t>su</w:t>
      </w:r>
      <w:r>
        <w:rPr>
          <w:spacing w:val="-6"/>
        </w:rPr>
        <w:t xml:space="preserve"> </w:t>
      </w:r>
      <w:r>
        <w:rPr>
          <w:spacing w:val="-2"/>
        </w:rPr>
        <w:t>consentimiento</w:t>
      </w:r>
      <w:r>
        <w:rPr>
          <w:spacing w:val="-7"/>
        </w:rPr>
        <w:t xml:space="preserve"> </w:t>
      </w:r>
      <w:r>
        <w:rPr>
          <w:spacing w:val="-2"/>
        </w:rPr>
        <w:t>inequívoco</w:t>
      </w:r>
      <w:r>
        <w:rPr>
          <w:spacing w:val="-6"/>
        </w:rPr>
        <w:t xml:space="preserve"> </w:t>
      </w:r>
      <w:r>
        <w:rPr>
          <w:spacing w:val="-2"/>
        </w:rPr>
        <w:t>otorgado</w:t>
      </w:r>
      <w:r>
        <w:rPr>
          <w:spacing w:val="-7"/>
        </w:rPr>
        <w:t xml:space="preserve"> </w:t>
      </w:r>
      <w:r>
        <w:rPr>
          <w:spacing w:val="-2"/>
        </w:rPr>
        <w:t>en</w:t>
      </w:r>
      <w:r>
        <w:rPr>
          <w:spacing w:val="-9"/>
        </w:rPr>
        <w:t xml:space="preserve"> </w:t>
      </w:r>
      <w:r>
        <w:rPr>
          <w:spacing w:val="-2"/>
        </w:rPr>
        <w:t xml:space="preserve">el </w:t>
      </w:r>
      <w:r>
        <w:t>momento de enviarnos su CV</w:t>
      </w:r>
      <w:r w:rsidR="00667F1B">
        <w:t xml:space="preserve"> y resto de documentación</w:t>
      </w:r>
      <w:r>
        <w:t>.</w:t>
      </w:r>
    </w:p>
    <w:p w14:paraId="2188F823" w14:textId="77777777" w:rsidR="001D1485" w:rsidRDefault="00B768D5" w:rsidP="00667F1B">
      <w:pPr>
        <w:pStyle w:val="Textoindependiente"/>
        <w:spacing w:before="121"/>
        <w:ind w:right="11"/>
        <w:jc w:val="both"/>
      </w:pPr>
      <w:r>
        <w:rPr>
          <w:spacing w:val="-6"/>
        </w:rPr>
        <w:t>No</w:t>
      </w:r>
      <w:r>
        <w:rPr>
          <w:spacing w:val="-1"/>
        </w:rPr>
        <w:t xml:space="preserve"> </w:t>
      </w:r>
      <w:r>
        <w:rPr>
          <w:spacing w:val="-6"/>
        </w:rPr>
        <w:t>se</w:t>
      </w:r>
      <w:r>
        <w:t xml:space="preserve"> </w:t>
      </w:r>
      <w:r>
        <w:rPr>
          <w:spacing w:val="-6"/>
        </w:rPr>
        <w:t>cederán</w:t>
      </w:r>
      <w:r>
        <w:rPr>
          <w:spacing w:val="-1"/>
        </w:rPr>
        <w:t xml:space="preserve"> </w:t>
      </w:r>
      <w:r>
        <w:rPr>
          <w:spacing w:val="-6"/>
        </w:rPr>
        <w:t>datos</w:t>
      </w:r>
      <w:r>
        <w:rPr>
          <w:spacing w:val="-2"/>
        </w:rPr>
        <w:t xml:space="preserve"> </w:t>
      </w:r>
      <w:r>
        <w:rPr>
          <w:spacing w:val="-6"/>
        </w:rPr>
        <w:t>a</w:t>
      </w:r>
      <w:r>
        <w:t xml:space="preserve"> </w:t>
      </w:r>
      <w:r>
        <w:rPr>
          <w:spacing w:val="-6"/>
        </w:rPr>
        <w:t>terceros,</w:t>
      </w:r>
      <w:r>
        <w:rPr>
          <w:spacing w:val="-2"/>
        </w:rPr>
        <w:t xml:space="preserve"> </w:t>
      </w:r>
      <w:r>
        <w:rPr>
          <w:spacing w:val="-6"/>
        </w:rPr>
        <w:t>salvo</w:t>
      </w:r>
      <w:r>
        <w:rPr>
          <w:spacing w:val="-1"/>
        </w:rPr>
        <w:t xml:space="preserve"> </w:t>
      </w:r>
      <w:r>
        <w:rPr>
          <w:spacing w:val="-6"/>
        </w:rPr>
        <w:t>obligación</w:t>
      </w:r>
      <w:r>
        <w:rPr>
          <w:spacing w:val="-1"/>
        </w:rPr>
        <w:t xml:space="preserve"> </w:t>
      </w:r>
      <w:r>
        <w:rPr>
          <w:spacing w:val="-6"/>
        </w:rPr>
        <w:t>legal.</w:t>
      </w:r>
      <w:r>
        <w:t xml:space="preserve"> </w:t>
      </w:r>
      <w:r>
        <w:rPr>
          <w:spacing w:val="-6"/>
        </w:rPr>
        <w:t>Los</w:t>
      </w:r>
      <w:r>
        <w:t xml:space="preserve"> </w:t>
      </w:r>
      <w:r>
        <w:rPr>
          <w:spacing w:val="-6"/>
        </w:rPr>
        <w:t>datos</w:t>
      </w:r>
      <w:r>
        <w:t xml:space="preserve"> </w:t>
      </w:r>
      <w:r>
        <w:rPr>
          <w:spacing w:val="-6"/>
        </w:rPr>
        <w:t>serán</w:t>
      </w:r>
      <w:r>
        <w:rPr>
          <w:spacing w:val="-1"/>
        </w:rPr>
        <w:t xml:space="preserve"> </w:t>
      </w:r>
      <w:r>
        <w:rPr>
          <w:spacing w:val="-6"/>
        </w:rPr>
        <w:t>destruidos</w:t>
      </w:r>
      <w:r>
        <w:t xml:space="preserve"> </w:t>
      </w:r>
      <w:r>
        <w:rPr>
          <w:spacing w:val="-6"/>
        </w:rPr>
        <w:t>una</w:t>
      </w:r>
      <w:r>
        <w:rPr>
          <w:spacing w:val="-2"/>
        </w:rPr>
        <w:t xml:space="preserve"> </w:t>
      </w:r>
      <w:r>
        <w:rPr>
          <w:spacing w:val="-6"/>
        </w:rPr>
        <w:t>vez</w:t>
      </w:r>
      <w:r>
        <w:t xml:space="preserve"> </w:t>
      </w:r>
      <w:r>
        <w:rPr>
          <w:spacing w:val="-6"/>
        </w:rPr>
        <w:t>comunique</w:t>
      </w:r>
      <w:r>
        <w:rPr>
          <w:spacing w:val="-1"/>
        </w:rPr>
        <w:t xml:space="preserve"> </w:t>
      </w:r>
      <w:r>
        <w:rPr>
          <w:spacing w:val="-6"/>
        </w:rPr>
        <w:t>su</w:t>
      </w:r>
      <w:r>
        <w:rPr>
          <w:spacing w:val="-1"/>
        </w:rPr>
        <w:t xml:space="preserve"> </w:t>
      </w:r>
      <w:r>
        <w:rPr>
          <w:spacing w:val="-6"/>
        </w:rPr>
        <w:t>baja</w:t>
      </w:r>
      <w:r>
        <w:rPr>
          <w:spacing w:val="-4"/>
        </w:rPr>
        <w:t xml:space="preserve"> y/o finalizados los períodos legales de conservación. No se llevarán a cabo transferencias internacionales de datos ni </w:t>
      </w:r>
      <w:r>
        <w:t>análisis de perfiles.</w:t>
      </w:r>
    </w:p>
    <w:p w14:paraId="1EA41462" w14:textId="77777777" w:rsidR="001D1485" w:rsidRDefault="00B768D5" w:rsidP="00667F1B">
      <w:pPr>
        <w:pStyle w:val="Textoindependiente"/>
        <w:spacing w:before="120"/>
        <w:ind w:right="14"/>
        <w:jc w:val="both"/>
      </w:pPr>
      <w:r>
        <w:rPr>
          <w:spacing w:val="-4"/>
        </w:rPr>
        <w:t xml:space="preserve">Los interesados podrán ejercitar sus derechos de acceso, rectificación, supresión, oposición, portabilidad o </w:t>
      </w:r>
      <w:r>
        <w:t>limitación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tratamiento,</w:t>
      </w:r>
      <w:r>
        <w:rPr>
          <w:spacing w:val="-7"/>
        </w:rPr>
        <w:t xml:space="preserve"> </w:t>
      </w:r>
      <w:r>
        <w:t>dirigiéndose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Fundación</w:t>
      </w:r>
      <w:r>
        <w:rPr>
          <w:spacing w:val="-6"/>
        </w:rPr>
        <w:t xml:space="preserve"> </w:t>
      </w:r>
      <w:r>
        <w:t>Marqués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Valdecilla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siguiente</w:t>
      </w:r>
      <w:r>
        <w:rPr>
          <w:spacing w:val="-7"/>
        </w:rPr>
        <w:t xml:space="preserve"> </w:t>
      </w:r>
      <w:r>
        <w:t>dirección:</w:t>
      </w:r>
      <w:r>
        <w:rPr>
          <w:spacing w:val="-7"/>
        </w:rPr>
        <w:t xml:space="preserve"> </w:t>
      </w:r>
      <w:r>
        <w:t>Avda.</w:t>
      </w:r>
      <w:r>
        <w:rPr>
          <w:spacing w:val="-7"/>
        </w:rPr>
        <w:t xml:space="preserve"> </w:t>
      </w:r>
      <w:r>
        <w:t xml:space="preserve">de </w:t>
      </w:r>
      <w:r>
        <w:rPr>
          <w:spacing w:val="-6"/>
        </w:rPr>
        <w:t>Valdecilla, s/n</w:t>
      </w:r>
      <w:r>
        <w:rPr>
          <w:spacing w:val="-5"/>
        </w:rPr>
        <w:t xml:space="preserve"> </w:t>
      </w:r>
      <w:r>
        <w:rPr>
          <w:spacing w:val="-6"/>
        </w:rPr>
        <w:t>–</w:t>
      </w:r>
      <w:r>
        <w:rPr>
          <w:spacing w:val="-5"/>
        </w:rPr>
        <w:t xml:space="preserve"> </w:t>
      </w:r>
      <w:r>
        <w:rPr>
          <w:spacing w:val="-6"/>
        </w:rPr>
        <w:t>Facultad de</w:t>
      </w:r>
      <w:r>
        <w:rPr>
          <w:spacing w:val="-5"/>
        </w:rPr>
        <w:t xml:space="preserve"> </w:t>
      </w:r>
      <w:r>
        <w:rPr>
          <w:spacing w:val="-6"/>
        </w:rPr>
        <w:t>Enfermería</w:t>
      </w:r>
      <w:r>
        <w:rPr>
          <w:spacing w:val="-5"/>
        </w:rPr>
        <w:t xml:space="preserve"> </w:t>
      </w:r>
      <w:r>
        <w:rPr>
          <w:spacing w:val="-6"/>
        </w:rPr>
        <w:t>(5ª Planta),</w:t>
      </w:r>
      <w:r>
        <w:rPr>
          <w:spacing w:val="-5"/>
        </w:rPr>
        <w:t xml:space="preserve"> </w:t>
      </w:r>
      <w:r>
        <w:rPr>
          <w:spacing w:val="-6"/>
        </w:rPr>
        <w:t>39008</w:t>
      </w:r>
      <w:r>
        <w:rPr>
          <w:spacing w:val="-5"/>
        </w:rPr>
        <w:t xml:space="preserve"> </w:t>
      </w:r>
      <w:r>
        <w:rPr>
          <w:spacing w:val="-6"/>
        </w:rPr>
        <w:t>de Santander.</w:t>
      </w:r>
      <w:r>
        <w:rPr>
          <w:spacing w:val="-5"/>
        </w:rPr>
        <w:t xml:space="preserve"> </w:t>
      </w:r>
      <w:r>
        <w:rPr>
          <w:spacing w:val="-6"/>
        </w:rPr>
        <w:t>Igualmente,</w:t>
      </w:r>
      <w:r>
        <w:rPr>
          <w:spacing w:val="-5"/>
        </w:rPr>
        <w:t xml:space="preserve"> </w:t>
      </w:r>
      <w:r>
        <w:rPr>
          <w:spacing w:val="-6"/>
        </w:rPr>
        <w:t>puede</w:t>
      </w:r>
      <w:r>
        <w:rPr>
          <w:spacing w:val="-5"/>
        </w:rPr>
        <w:t xml:space="preserve"> </w:t>
      </w:r>
      <w:r>
        <w:rPr>
          <w:spacing w:val="-6"/>
        </w:rPr>
        <w:t>presentar una</w:t>
      </w:r>
      <w:r>
        <w:rPr>
          <w:spacing w:val="-5"/>
        </w:rPr>
        <w:t xml:space="preserve"> </w:t>
      </w:r>
      <w:r>
        <w:rPr>
          <w:spacing w:val="-6"/>
        </w:rPr>
        <w:t>reclamación</w:t>
      </w:r>
      <w:r>
        <w:rPr>
          <w:spacing w:val="-4"/>
        </w:rPr>
        <w:t xml:space="preserve"> ante la Agencia Española de Protección de datos si considera</w:t>
      </w:r>
      <w:r>
        <w:rPr>
          <w:spacing w:val="-5"/>
        </w:rPr>
        <w:t xml:space="preserve"> </w:t>
      </w:r>
      <w:r>
        <w:rPr>
          <w:spacing w:val="-4"/>
        </w:rPr>
        <w:t>que sus derechos han sido vulnerados.</w:t>
      </w:r>
    </w:p>
    <w:sectPr w:rsidR="001D1485">
      <w:headerReference w:type="default" r:id="rId8"/>
      <w:footerReference w:type="default" r:id="rId9"/>
      <w:pgSz w:w="11910" w:h="16840"/>
      <w:pgMar w:top="1820" w:right="1417" w:bottom="1280" w:left="1417" w:header="278" w:footer="10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998E0" w14:textId="77777777" w:rsidR="00B768D5" w:rsidRDefault="00B768D5">
      <w:r>
        <w:separator/>
      </w:r>
    </w:p>
  </w:endnote>
  <w:endnote w:type="continuationSeparator" w:id="0">
    <w:p w14:paraId="1978B351" w14:textId="77777777" w:rsidR="00B768D5" w:rsidRDefault="00B76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3AFE1" w14:textId="6B236463" w:rsidR="001D1485" w:rsidRDefault="001D1485">
    <w:pPr>
      <w:pStyle w:val="Textoindependien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3EBB0" w14:textId="77777777" w:rsidR="00B768D5" w:rsidRDefault="00B768D5">
      <w:r>
        <w:separator/>
      </w:r>
    </w:p>
  </w:footnote>
  <w:footnote w:type="continuationSeparator" w:id="0">
    <w:p w14:paraId="1EB7E52B" w14:textId="77777777" w:rsidR="00B768D5" w:rsidRDefault="00B76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744C6" w14:textId="77777777" w:rsidR="001D1485" w:rsidRDefault="00B768D5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543808" behindDoc="1" locked="0" layoutInCell="1" allowOverlap="1" wp14:anchorId="673FBD8B" wp14:editId="13576C51">
          <wp:simplePos x="0" y="0"/>
          <wp:positionH relativeFrom="page">
            <wp:posOffset>780260</wp:posOffset>
          </wp:positionH>
          <wp:positionV relativeFrom="page">
            <wp:posOffset>176769</wp:posOffset>
          </wp:positionV>
          <wp:extent cx="1169891" cy="7126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9891" cy="7126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44320" behindDoc="1" locked="0" layoutInCell="1" allowOverlap="1" wp14:anchorId="1BE32BB5" wp14:editId="75106EC8">
          <wp:simplePos x="0" y="0"/>
          <wp:positionH relativeFrom="page">
            <wp:posOffset>5579392</wp:posOffset>
          </wp:positionH>
          <wp:positionV relativeFrom="page">
            <wp:posOffset>448302</wp:posOffset>
          </wp:positionV>
          <wp:extent cx="1345997" cy="38469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45997" cy="3846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1776F"/>
    <w:multiLevelType w:val="hybridMultilevel"/>
    <w:tmpl w:val="47BA06D8"/>
    <w:lvl w:ilvl="0" w:tplc="F2600EEE">
      <w:numFmt w:val="bullet"/>
      <w:lvlText w:val=""/>
      <w:lvlJc w:val="left"/>
      <w:pPr>
        <w:ind w:left="95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7C22000">
      <w:numFmt w:val="bullet"/>
      <w:lvlText w:val="o"/>
      <w:lvlJc w:val="left"/>
      <w:pPr>
        <w:ind w:left="167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0DF28336">
      <w:numFmt w:val="bullet"/>
      <w:lvlText w:val="•"/>
      <w:lvlJc w:val="left"/>
      <w:pPr>
        <w:ind w:left="2501" w:hanging="360"/>
      </w:pPr>
      <w:rPr>
        <w:rFonts w:hint="default"/>
        <w:lang w:val="es-ES" w:eastAsia="en-US" w:bidi="ar-SA"/>
      </w:rPr>
    </w:lvl>
    <w:lvl w:ilvl="3" w:tplc="2952A64C">
      <w:numFmt w:val="bullet"/>
      <w:lvlText w:val="•"/>
      <w:lvlJc w:val="left"/>
      <w:pPr>
        <w:ind w:left="3322" w:hanging="360"/>
      </w:pPr>
      <w:rPr>
        <w:rFonts w:hint="default"/>
        <w:lang w:val="es-ES" w:eastAsia="en-US" w:bidi="ar-SA"/>
      </w:rPr>
    </w:lvl>
    <w:lvl w:ilvl="4" w:tplc="5526151A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C88AF2B2">
      <w:numFmt w:val="bullet"/>
      <w:lvlText w:val="•"/>
      <w:lvlJc w:val="left"/>
      <w:pPr>
        <w:ind w:left="4965" w:hanging="360"/>
      </w:pPr>
      <w:rPr>
        <w:rFonts w:hint="default"/>
        <w:lang w:val="es-ES" w:eastAsia="en-US" w:bidi="ar-SA"/>
      </w:rPr>
    </w:lvl>
    <w:lvl w:ilvl="6" w:tplc="4BBCD754">
      <w:numFmt w:val="bullet"/>
      <w:lvlText w:val="•"/>
      <w:lvlJc w:val="left"/>
      <w:pPr>
        <w:ind w:left="5786" w:hanging="360"/>
      </w:pPr>
      <w:rPr>
        <w:rFonts w:hint="default"/>
        <w:lang w:val="es-ES" w:eastAsia="en-US" w:bidi="ar-SA"/>
      </w:rPr>
    </w:lvl>
    <w:lvl w:ilvl="7" w:tplc="362ECFD0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8" w:tplc="E9F89428">
      <w:numFmt w:val="bullet"/>
      <w:lvlText w:val="•"/>
      <w:lvlJc w:val="left"/>
      <w:pPr>
        <w:ind w:left="742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2FD5AA5"/>
    <w:multiLevelType w:val="hybridMultilevel"/>
    <w:tmpl w:val="4ACAAF22"/>
    <w:lvl w:ilvl="0" w:tplc="36303B98">
      <w:start w:val="1"/>
      <w:numFmt w:val="decimal"/>
      <w:lvlText w:val="%1."/>
      <w:lvlJc w:val="left"/>
      <w:pPr>
        <w:ind w:left="2099" w:hanging="321"/>
        <w:jc w:val="left"/>
      </w:pPr>
      <w:rPr>
        <w:rFonts w:hint="default"/>
        <w:spacing w:val="0"/>
        <w:w w:val="103"/>
        <w:lang w:val="es-ES" w:eastAsia="en-US" w:bidi="ar-SA"/>
      </w:rPr>
    </w:lvl>
    <w:lvl w:ilvl="1" w:tplc="A5FA000E">
      <w:numFmt w:val="bullet"/>
      <w:lvlText w:val=""/>
      <w:lvlJc w:val="left"/>
      <w:pPr>
        <w:ind w:left="2099" w:hanging="3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9"/>
        <w:szCs w:val="19"/>
        <w:lang w:val="es-ES" w:eastAsia="en-US" w:bidi="ar-SA"/>
      </w:rPr>
    </w:lvl>
    <w:lvl w:ilvl="2" w:tplc="8D50AE60">
      <w:numFmt w:val="bullet"/>
      <w:lvlText w:val="•"/>
      <w:lvlJc w:val="left"/>
      <w:pPr>
        <w:ind w:left="3578" w:hanging="321"/>
      </w:pPr>
      <w:rPr>
        <w:rFonts w:hint="default"/>
        <w:lang w:val="es-ES" w:eastAsia="en-US" w:bidi="ar-SA"/>
      </w:rPr>
    </w:lvl>
    <w:lvl w:ilvl="3" w:tplc="1C5A1794">
      <w:numFmt w:val="bullet"/>
      <w:lvlText w:val="•"/>
      <w:lvlJc w:val="left"/>
      <w:pPr>
        <w:ind w:left="4317" w:hanging="321"/>
      </w:pPr>
      <w:rPr>
        <w:rFonts w:hint="default"/>
        <w:lang w:val="es-ES" w:eastAsia="en-US" w:bidi="ar-SA"/>
      </w:rPr>
    </w:lvl>
    <w:lvl w:ilvl="4" w:tplc="118EEB6A">
      <w:numFmt w:val="bullet"/>
      <w:lvlText w:val="•"/>
      <w:lvlJc w:val="left"/>
      <w:pPr>
        <w:ind w:left="5056" w:hanging="321"/>
      </w:pPr>
      <w:rPr>
        <w:rFonts w:hint="default"/>
        <w:lang w:val="es-ES" w:eastAsia="en-US" w:bidi="ar-SA"/>
      </w:rPr>
    </w:lvl>
    <w:lvl w:ilvl="5" w:tplc="C2329CA2">
      <w:numFmt w:val="bullet"/>
      <w:lvlText w:val="•"/>
      <w:lvlJc w:val="left"/>
      <w:pPr>
        <w:ind w:left="5796" w:hanging="321"/>
      </w:pPr>
      <w:rPr>
        <w:rFonts w:hint="default"/>
        <w:lang w:val="es-ES" w:eastAsia="en-US" w:bidi="ar-SA"/>
      </w:rPr>
    </w:lvl>
    <w:lvl w:ilvl="6" w:tplc="A0182BF4">
      <w:numFmt w:val="bullet"/>
      <w:lvlText w:val="•"/>
      <w:lvlJc w:val="left"/>
      <w:pPr>
        <w:ind w:left="6535" w:hanging="321"/>
      </w:pPr>
      <w:rPr>
        <w:rFonts w:hint="default"/>
        <w:lang w:val="es-ES" w:eastAsia="en-US" w:bidi="ar-SA"/>
      </w:rPr>
    </w:lvl>
    <w:lvl w:ilvl="7" w:tplc="870AF676">
      <w:numFmt w:val="bullet"/>
      <w:lvlText w:val="•"/>
      <w:lvlJc w:val="left"/>
      <w:pPr>
        <w:ind w:left="7274" w:hanging="321"/>
      </w:pPr>
      <w:rPr>
        <w:rFonts w:hint="default"/>
        <w:lang w:val="es-ES" w:eastAsia="en-US" w:bidi="ar-SA"/>
      </w:rPr>
    </w:lvl>
    <w:lvl w:ilvl="8" w:tplc="BCB897AE">
      <w:numFmt w:val="bullet"/>
      <w:lvlText w:val="•"/>
      <w:lvlJc w:val="left"/>
      <w:pPr>
        <w:ind w:left="8013" w:hanging="321"/>
      </w:pPr>
      <w:rPr>
        <w:rFonts w:hint="default"/>
        <w:lang w:val="es-ES" w:eastAsia="en-US" w:bidi="ar-SA"/>
      </w:rPr>
    </w:lvl>
  </w:abstractNum>
  <w:num w:numId="1" w16cid:durableId="1895700009">
    <w:abstractNumId w:val="0"/>
  </w:num>
  <w:num w:numId="2" w16cid:durableId="1248031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485"/>
    <w:rsid w:val="0004307D"/>
    <w:rsid w:val="001D1485"/>
    <w:rsid w:val="002518B6"/>
    <w:rsid w:val="00284E92"/>
    <w:rsid w:val="003027E9"/>
    <w:rsid w:val="003C0513"/>
    <w:rsid w:val="00443970"/>
    <w:rsid w:val="00483607"/>
    <w:rsid w:val="004B6367"/>
    <w:rsid w:val="005237F0"/>
    <w:rsid w:val="00565C7C"/>
    <w:rsid w:val="00644653"/>
    <w:rsid w:val="0065650F"/>
    <w:rsid w:val="00667F1B"/>
    <w:rsid w:val="00686777"/>
    <w:rsid w:val="007E5096"/>
    <w:rsid w:val="009A1506"/>
    <w:rsid w:val="009B4C83"/>
    <w:rsid w:val="009C6580"/>
    <w:rsid w:val="00A1229F"/>
    <w:rsid w:val="00A2215F"/>
    <w:rsid w:val="00AD7E5B"/>
    <w:rsid w:val="00B544A2"/>
    <w:rsid w:val="00B768D5"/>
    <w:rsid w:val="00C354F4"/>
    <w:rsid w:val="00CE4D76"/>
    <w:rsid w:val="00D01610"/>
    <w:rsid w:val="00DC6056"/>
    <w:rsid w:val="00E3658A"/>
    <w:rsid w:val="00E37343"/>
    <w:rsid w:val="00E850DE"/>
    <w:rsid w:val="00EA15BE"/>
    <w:rsid w:val="00EC55D5"/>
    <w:rsid w:val="00F7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09B0C"/>
  <w15:docId w15:val="{2B5F6843-2265-4B8D-A727-44458788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23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spacing w:before="9"/>
      <w:ind w:left="954" w:hanging="360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65"/>
      <w:ind w:left="10"/>
      <w:jc w:val="center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spacing w:before="34"/>
      <w:ind w:left="95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221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215F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221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215F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rhh@fmvaldecilla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531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Convocatoria-empleo-Farmaceutico</dc:title>
  <dc:creator>Lorena Aguirre Lavin</dc:creator>
  <cp:lastModifiedBy>Juan Ignacio Ochagavias Colas</cp:lastModifiedBy>
  <cp:revision>4</cp:revision>
  <cp:lastPrinted>2025-07-23T08:32:00Z</cp:lastPrinted>
  <dcterms:created xsi:type="dcterms:W3CDTF">2025-07-23T08:50:00Z</dcterms:created>
  <dcterms:modified xsi:type="dcterms:W3CDTF">2025-07-23T08:54:00Z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2024-08-12T00:00:00Z</vt:filetime>
  </property>
  <property fmtid="{D5CDD505-2E9C-101B-9397-08002B2CF9AE}" pid="3" name="LastSaved">
    <vt:filetime>2025-07-23T00:00:00Z</vt:filetime>
  </property>
  <property fmtid="{D5CDD505-2E9C-101B-9397-08002B2CF9AE}" pid="4" name="Producer">
    <vt:lpwstr>Microsoft: Print To PDF</vt:lpwstr>
  </property>
</Properties>
</file>